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22B36" w:rsidRPr="00522B36" w:rsidRDefault="00522B36" w:rsidP="00522B36">
      <w:pPr>
        <w:pStyle w:val="Bezmezer"/>
        <w:rPr>
          <w:b/>
        </w:rPr>
      </w:pPr>
      <w:r w:rsidRPr="00522B36">
        <w:rPr>
          <w:b/>
        </w:rPr>
        <w:t>Odesílatel:</w:t>
      </w:r>
    </w:p>
    <w:p w:rsidR="00522B36" w:rsidRDefault="00522B36" w:rsidP="00522B36">
      <w:pPr>
        <w:pStyle w:val="Bezmezer"/>
      </w:pPr>
      <w:r>
        <w:t>Jan Šinágl</w:t>
      </w:r>
    </w:p>
    <w:p w:rsidR="00522B36" w:rsidRDefault="00522B36" w:rsidP="00522B36">
      <w:pPr>
        <w:pStyle w:val="Bezmezer"/>
        <w:jc w:val="both"/>
      </w:pPr>
      <w:r>
        <w:t>Ulice bratří Nejedlých 335</w:t>
      </w:r>
    </w:p>
    <w:p w:rsidR="00522B36" w:rsidRDefault="00522B36" w:rsidP="00522B36">
      <w:pPr>
        <w:pStyle w:val="Bezmezer"/>
        <w:jc w:val="both"/>
      </w:pPr>
      <w:r>
        <w:t>267 53 Žebrák</w:t>
      </w:r>
    </w:p>
    <w:p w:rsidR="00522B36" w:rsidRDefault="00522B36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</w:pPr>
      <w:r w:rsidRPr="00B56934">
        <w:rPr>
          <w:b/>
        </w:rPr>
        <w:t>IDDS</w:t>
      </w:r>
      <w:r>
        <w:t>: qqufvh3</w:t>
      </w:r>
    </w:p>
    <w:p w:rsidR="00522B36" w:rsidRDefault="00522B36" w:rsidP="00522B36">
      <w:pPr>
        <w:pStyle w:val="Bezmezer"/>
        <w:jc w:val="both"/>
      </w:pPr>
    </w:p>
    <w:p w:rsidR="00522B36" w:rsidRDefault="00522B36" w:rsidP="00522B36">
      <w:pPr>
        <w:pStyle w:val="Bezmezer"/>
        <w:jc w:val="both"/>
      </w:pPr>
    </w:p>
    <w:p w:rsidR="00522B36" w:rsidRPr="00B56934" w:rsidRDefault="00522B36" w:rsidP="00522B36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522B36" w:rsidRDefault="00522B36" w:rsidP="00522B36">
      <w:pPr>
        <w:pStyle w:val="Bezmezer"/>
      </w:pPr>
      <w:r w:rsidRPr="00522B36">
        <w:t>Kancelář veřejného ochránce práv</w:t>
      </w:r>
    </w:p>
    <w:p w:rsidR="00D4693B" w:rsidRDefault="00D4693B" w:rsidP="00522B36">
      <w:pPr>
        <w:pStyle w:val="Bezmezer"/>
      </w:pPr>
      <w:r>
        <w:t>Ombudsman</w:t>
      </w:r>
    </w:p>
    <w:p w:rsidR="00092143" w:rsidRDefault="00D4693B" w:rsidP="00522B36">
      <w:pPr>
        <w:pStyle w:val="Bezmezer"/>
      </w:pPr>
      <w:r>
        <w:t>JUDr. Stanislav Křeček</w:t>
      </w:r>
    </w:p>
    <w:p w:rsidR="00522B36" w:rsidRPr="00522B36" w:rsidRDefault="00522B36" w:rsidP="00522B36">
      <w:pPr>
        <w:pStyle w:val="Bezmezer"/>
      </w:pPr>
      <w:r w:rsidRPr="00522B36">
        <w:t>Údolní 39</w:t>
      </w:r>
      <w:r w:rsidRPr="00522B36">
        <w:br/>
        <w:t>602 00 Brno</w:t>
      </w:r>
    </w:p>
    <w:p w:rsidR="00522B36" w:rsidRDefault="00522B36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</w:pPr>
      <w:r w:rsidRPr="00B56934">
        <w:rPr>
          <w:b/>
        </w:rPr>
        <w:t>IDDS</w:t>
      </w:r>
      <w:r>
        <w:t xml:space="preserve">: </w:t>
      </w:r>
      <w:r w:rsidRPr="00522B36">
        <w:t>jz5adky</w:t>
      </w:r>
    </w:p>
    <w:p w:rsidR="00522B36" w:rsidRDefault="00522B36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r w:rsidR="00A326BB">
        <w:t>žádost</w:t>
      </w:r>
      <w:r w:rsidR="00F70EB1">
        <w:t xml:space="preserve"> </w:t>
      </w:r>
      <w:r w:rsidR="00A326BB">
        <w:t>o</w:t>
      </w:r>
      <w:r w:rsidR="00F70EB1">
        <w:t xml:space="preserve"> podání kárné žaloby</w:t>
      </w:r>
    </w:p>
    <w:p w:rsidR="00522B36" w:rsidRDefault="00522B36" w:rsidP="00522B36">
      <w:pPr>
        <w:pStyle w:val="Bezmezer"/>
        <w:jc w:val="both"/>
      </w:pPr>
    </w:p>
    <w:p w:rsidR="00522B36" w:rsidRDefault="00522B36" w:rsidP="00522B36">
      <w:pPr>
        <w:pStyle w:val="Bezmezer"/>
        <w:jc w:val="both"/>
      </w:pPr>
      <w:r>
        <w:t xml:space="preserve">                                                                                                                            V Žebráku dne </w:t>
      </w:r>
      <w:r w:rsidR="00D4693B">
        <w:t>1</w:t>
      </w:r>
      <w:r w:rsidR="00F70EB1">
        <w:t>6</w:t>
      </w:r>
      <w:r>
        <w:t xml:space="preserve">. </w:t>
      </w:r>
      <w:r w:rsidR="00F70EB1">
        <w:t>5</w:t>
      </w:r>
      <w:r>
        <w:t>. 202</w:t>
      </w:r>
      <w:r w:rsidR="00F70EB1">
        <w:t>4</w:t>
      </w:r>
    </w:p>
    <w:p w:rsidR="00522B36" w:rsidRDefault="00522B36" w:rsidP="00522B36">
      <w:pPr>
        <w:pStyle w:val="Bezmezer"/>
        <w:jc w:val="both"/>
        <w:rPr>
          <w:b/>
        </w:rPr>
      </w:pPr>
    </w:p>
    <w:p w:rsidR="0069582F" w:rsidRDefault="00D4693B" w:rsidP="00F77D3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Vážený</w:t>
      </w:r>
      <w:proofErr w:type="spellEnd"/>
      <w:r w:rsidR="00096F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FFA">
        <w:rPr>
          <w:rFonts w:asciiTheme="minorHAnsi" w:hAnsiTheme="minorHAnsi" w:cstheme="minorHAnsi"/>
          <w:sz w:val="22"/>
          <w:szCs w:val="22"/>
        </w:rPr>
        <w:t>pan</w:t>
      </w:r>
      <w:r>
        <w:rPr>
          <w:rFonts w:asciiTheme="minorHAnsi" w:hAnsiTheme="minorHAnsi" w:cstheme="minorHAnsi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ombudsmane</w:t>
      </w:r>
      <w:proofErr w:type="spellEnd"/>
      <w:r w:rsidR="00522B36" w:rsidRPr="00F77D36">
        <w:rPr>
          <w:rFonts w:asciiTheme="minorHAnsi" w:hAnsiTheme="minorHAnsi" w:cstheme="minorHAnsi"/>
          <w:sz w:val="22"/>
          <w:szCs w:val="22"/>
        </w:rPr>
        <w:t>,</w:t>
      </w:r>
    </w:p>
    <w:p w:rsidR="00F70EB1" w:rsidRDefault="00F70EB1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6BB" w:rsidRDefault="00F70EB1" w:rsidP="00F77D3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podávám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>
        <w:rPr>
          <w:rFonts w:asciiTheme="minorHAnsi" w:hAnsiTheme="minorHAnsi" w:cstheme="minorHAnsi"/>
          <w:sz w:val="22"/>
          <w:szCs w:val="22"/>
        </w:rPr>
        <w:t>Vašim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rukám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BB">
        <w:rPr>
          <w:rFonts w:asciiTheme="minorHAnsi" w:hAnsiTheme="minorHAnsi" w:cstheme="minorHAnsi"/>
          <w:sz w:val="22"/>
          <w:szCs w:val="22"/>
        </w:rPr>
        <w:t>žádost</w:t>
      </w:r>
      <w:proofErr w:type="spellEnd"/>
      <w:r w:rsidR="00A326BB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kárné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žaloby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samosoudkyni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Okresního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soudu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Ostrava </w:t>
      </w:r>
      <w:proofErr w:type="spellStart"/>
      <w:r w:rsidRPr="00A326BB">
        <w:rPr>
          <w:rFonts w:asciiTheme="minorHAnsi" w:hAnsiTheme="minorHAnsi" w:cstheme="minorHAnsi"/>
          <w:b/>
          <w:bCs/>
          <w:sz w:val="22"/>
          <w:szCs w:val="22"/>
        </w:rPr>
        <w:t>JUDr</w:t>
      </w:r>
      <w:proofErr w:type="spellEnd"/>
      <w:r w:rsidRPr="00A326B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Pr="00A326BB">
        <w:rPr>
          <w:rFonts w:asciiTheme="minorHAnsi" w:hAnsiTheme="minorHAnsi" w:cstheme="minorHAnsi"/>
          <w:b/>
          <w:bCs/>
          <w:sz w:val="22"/>
          <w:szCs w:val="22"/>
        </w:rPr>
        <w:t>Janu</w:t>
      </w:r>
      <w:proofErr w:type="spellEnd"/>
      <w:r w:rsidRPr="00A326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26BB">
        <w:rPr>
          <w:rFonts w:asciiTheme="minorHAnsi" w:hAnsiTheme="minorHAnsi" w:cstheme="minorHAnsi"/>
          <w:b/>
          <w:bCs/>
          <w:sz w:val="22"/>
          <w:szCs w:val="22"/>
        </w:rPr>
        <w:t>Bochňákovou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v </w:t>
      </w:r>
      <w:proofErr w:type="spellStart"/>
      <w:r>
        <w:rPr>
          <w:rFonts w:asciiTheme="minorHAnsi" w:hAnsiTheme="minorHAnsi" w:cstheme="minorHAnsi"/>
          <w:sz w:val="22"/>
          <w:szCs w:val="22"/>
        </w:rPr>
        <w:t>rámci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Vašich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zákonných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pravomocí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326BB" w:rsidRDefault="00A326BB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0EB1" w:rsidRPr="00F77D36" w:rsidRDefault="00F70EB1" w:rsidP="00F77D3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Veškeré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potřebné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podklady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důkazy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naleznete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odkazu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níže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sz w:val="22"/>
          <w:szCs w:val="22"/>
        </w:rPr>
        <w:t>textu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přílohách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41F34">
        <w:rPr>
          <w:rFonts w:asciiTheme="minorHAnsi" w:hAnsiTheme="minorHAnsi" w:cstheme="minorHAnsi"/>
          <w:sz w:val="22"/>
          <w:szCs w:val="22"/>
        </w:rPr>
        <w:t>odkazech</w:t>
      </w:r>
      <w:proofErr w:type="spellEnd"/>
      <w:r w:rsidR="00E41F34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E41F34">
        <w:rPr>
          <w:rFonts w:asciiTheme="minorHAnsi" w:hAnsiTheme="minorHAnsi" w:cstheme="minorHAnsi"/>
          <w:sz w:val="22"/>
          <w:szCs w:val="22"/>
        </w:rPr>
        <w:t>další</w:t>
      </w:r>
      <w:proofErr w:type="spellEnd"/>
      <w:r w:rsidR="00E41F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F34">
        <w:rPr>
          <w:rFonts w:asciiTheme="minorHAnsi" w:hAnsiTheme="minorHAnsi" w:cstheme="minorHAnsi"/>
          <w:sz w:val="22"/>
          <w:szCs w:val="22"/>
        </w:rPr>
        <w:t>články</w:t>
      </w:r>
      <w:proofErr w:type="spellEnd"/>
      <w:r w:rsidR="00E41F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aktualizacích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komentář</w:t>
      </w:r>
      <w:r w:rsidR="00E41F34">
        <w:rPr>
          <w:rFonts w:asciiTheme="minorHAnsi" w:hAnsiTheme="minorHAnsi" w:cstheme="minorHAnsi"/>
          <w:sz w:val="22"/>
          <w:szCs w:val="22"/>
        </w:rPr>
        <w:t>ům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článk</w:t>
      </w:r>
      <w:r w:rsidR="00E41F34">
        <w:rPr>
          <w:rFonts w:asciiTheme="minorHAnsi" w:hAnsiTheme="minorHAnsi" w:cstheme="minorHAnsi"/>
          <w:sz w:val="22"/>
          <w:szCs w:val="22"/>
        </w:rPr>
        <w:t>ům</w:t>
      </w:r>
      <w:proofErr w:type="spellEnd"/>
      <w:r w:rsidR="00A326B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2B36" w:rsidRDefault="00522B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0EB1" w:rsidRDefault="00F70EB1" w:rsidP="00F77D36">
      <w:pPr>
        <w:jc w:val="both"/>
        <w:rPr>
          <w:rFonts w:asciiTheme="minorHAnsi" w:hAnsiTheme="minorHAnsi" w:cstheme="minorHAnsi"/>
          <w:sz w:val="22"/>
          <w:szCs w:val="22"/>
        </w:rPr>
      </w:pPr>
      <w:hyperlink r:id="rId4" w:history="1">
        <w:r w:rsidRPr="0038748E">
          <w:rPr>
            <w:rStyle w:val="Hypertextovodkaz"/>
            <w:rFonts w:asciiTheme="minorHAnsi" w:hAnsiTheme="minorHAnsi" w:cstheme="minorHAnsi"/>
            <w:sz w:val="22"/>
            <w:szCs w:val="22"/>
          </w:rPr>
          <w:t>https://www.sinagl.cz/domaci-zpravodajstvi/14632-os-ostrava-25-4-2024-novinari-opet-nevpusteni-mainstream-nadale-mlci-jak-dlouho-jeste.html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0EB1" w:rsidRDefault="00F70EB1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0EB1" w:rsidRDefault="00F70EB1" w:rsidP="00F77D3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První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26BB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A326BB">
        <w:rPr>
          <w:rFonts w:asciiTheme="minorHAnsi" w:hAnsiTheme="minorHAnsi" w:cstheme="minorHAnsi"/>
          <w:sz w:val="22"/>
          <w:szCs w:val="22"/>
        </w:rPr>
        <w:t>zatím</w:t>
      </w:r>
      <w:proofErr w:type="spellEnd"/>
      <w:r w:rsidR="00A326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BB">
        <w:rPr>
          <w:rFonts w:asciiTheme="minorHAnsi" w:hAnsiTheme="minorHAnsi" w:cstheme="minorHAnsi"/>
          <w:sz w:val="22"/>
          <w:szCs w:val="22"/>
        </w:rPr>
        <w:t>poslední</w:t>
      </w:r>
      <w:proofErr w:type="spellEnd"/>
      <w:r w:rsidR="00A326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kárnou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žalobu</w:t>
      </w:r>
      <w:proofErr w:type="spellEnd"/>
      <w:r w:rsidR="00A326B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Váš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předchůdce</w:t>
      </w:r>
      <w:proofErr w:type="spellEnd"/>
      <w:r w:rsidR="00A326BB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="00A326BB">
        <w:rPr>
          <w:rFonts w:asciiTheme="minorHAnsi" w:hAnsiTheme="minorHAnsi" w:cstheme="minorHAnsi"/>
          <w:sz w:val="22"/>
          <w:szCs w:val="22"/>
        </w:rPr>
        <w:t>úřadu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26BB">
        <w:rPr>
          <w:rFonts w:asciiTheme="minorHAnsi" w:hAnsiTheme="minorHAnsi" w:cstheme="minorHAnsi"/>
          <w:b/>
          <w:bCs/>
          <w:sz w:val="22"/>
          <w:szCs w:val="22"/>
        </w:rPr>
        <w:t>JUDr</w:t>
      </w:r>
      <w:proofErr w:type="spellEnd"/>
      <w:r w:rsidRPr="00A326BB">
        <w:rPr>
          <w:rFonts w:asciiTheme="minorHAnsi" w:hAnsiTheme="minorHAnsi" w:cstheme="minorHAnsi"/>
          <w:b/>
          <w:bCs/>
          <w:sz w:val="22"/>
          <w:szCs w:val="22"/>
        </w:rPr>
        <w:t xml:space="preserve">. Otakar </w:t>
      </w:r>
      <w:proofErr w:type="spellStart"/>
      <w:r w:rsidRPr="00A326BB">
        <w:rPr>
          <w:rFonts w:asciiTheme="minorHAnsi" w:hAnsiTheme="minorHAnsi" w:cstheme="minorHAnsi"/>
          <w:b/>
          <w:bCs/>
          <w:sz w:val="22"/>
          <w:szCs w:val="22"/>
        </w:rPr>
        <w:t>Motejl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sz w:val="22"/>
          <w:szCs w:val="22"/>
        </w:rPr>
        <w:t>roce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2010, </w:t>
      </w:r>
      <w:proofErr w:type="spellStart"/>
      <w:r>
        <w:rPr>
          <w:rFonts w:asciiTheme="minorHAnsi" w:hAnsiTheme="minorHAnsi" w:cstheme="minorHAnsi"/>
          <w:sz w:val="22"/>
          <w:szCs w:val="22"/>
        </w:rPr>
        <w:t>viz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odkaz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níže</w:t>
      </w:r>
      <w:proofErr w:type="spellEnd"/>
      <w:r w:rsidR="00A326BB">
        <w:rPr>
          <w:rFonts w:asciiTheme="minorHAnsi" w:hAnsiTheme="minorHAnsi" w:cstheme="minorHAnsi"/>
          <w:sz w:val="22"/>
          <w:szCs w:val="22"/>
        </w:rPr>
        <w:t>:</w:t>
      </w:r>
    </w:p>
    <w:p w:rsidR="00F70EB1" w:rsidRPr="00F77D36" w:rsidRDefault="00F70EB1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7D36" w:rsidRDefault="00F70EB1" w:rsidP="00F77D36">
      <w:pPr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>
          <w:rPr>
            <w:rStyle w:val="Hypertextovodkaz"/>
          </w:rPr>
          <w:t>https://www.ochrance.cz/aktu</w:t>
        </w:r>
        <w:r>
          <w:rPr>
            <w:rStyle w:val="Hypertextovodkaz"/>
          </w:rPr>
          <w:t>a</w:t>
        </w:r>
        <w:r>
          <w:rPr>
            <w:rStyle w:val="Hypertextovodkaz"/>
          </w:rPr>
          <w:t>lne/ochrance-poprve-jako-karny-zalobce/</w:t>
        </w:r>
      </w:hyperlink>
      <w:r>
        <w:t xml:space="preserve"> </w:t>
      </w:r>
    </w:p>
    <w:p w:rsidR="00A326BB" w:rsidRDefault="00A326BB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12F5" w:rsidRDefault="00A712F5" w:rsidP="00F77D3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Samosoudkyně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zakazuje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vstup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novinářům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předem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veřejné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soudní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jednání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jediným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kteří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děsivé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kauze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informují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veřejnost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Jedná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o </w:t>
      </w:r>
      <w:proofErr w:type="spellStart"/>
      <w:r>
        <w:rPr>
          <w:rFonts w:asciiTheme="minorHAnsi" w:hAnsiTheme="minorHAnsi" w:cstheme="minorHAnsi"/>
          <w:sz w:val="22"/>
          <w:szCs w:val="22"/>
        </w:rPr>
        <w:t>prokazatelné</w:t>
      </w:r>
      <w:proofErr w:type="spellEnd"/>
      <w:r>
        <w:rPr>
          <w:rFonts w:asciiTheme="minorHAnsi" w:hAnsiTheme="minorHAnsi" w:cstheme="minorHAnsi"/>
          <w:sz w:val="22"/>
          <w:szCs w:val="22"/>
        </w:rPr>
        <w:t>, f</w:t>
      </w:r>
      <w:proofErr w:type="spellStart"/>
      <w:r>
        <w:rPr>
          <w:rFonts w:asciiTheme="minorHAnsi" w:hAnsiTheme="minorHAnsi" w:cstheme="minorHAnsi"/>
          <w:sz w:val="22"/>
          <w:szCs w:val="22"/>
        </w:rPr>
        <w:t>lagrantní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porušování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svobody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práva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veřejnosti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informace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zamezení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kontroly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soudního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jednání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médii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 </w:t>
      </w:r>
      <w:proofErr w:type="spellStart"/>
      <w:r>
        <w:rPr>
          <w:rFonts w:asciiTheme="minorHAnsi" w:hAnsiTheme="minorHAnsi" w:cstheme="minorHAnsi"/>
          <w:sz w:val="22"/>
          <w:szCs w:val="22"/>
        </w:rPr>
        <w:t>prvky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cenzura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tedy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jasné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porušování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Ústavy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ČR, </w:t>
      </w:r>
      <w:proofErr w:type="spellStart"/>
      <w:r>
        <w:rPr>
          <w:rFonts w:asciiTheme="minorHAnsi" w:hAnsiTheme="minorHAnsi" w:cstheme="minorHAnsi"/>
          <w:sz w:val="22"/>
          <w:szCs w:val="22"/>
        </w:rPr>
        <w:t>základních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lidských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práv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svobod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712F5" w:rsidRDefault="00A712F5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6BB" w:rsidRDefault="00A326BB" w:rsidP="00F77D3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Děkuji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Vám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předem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urychlené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vyřízené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žádosti</w:t>
      </w:r>
      <w:proofErr w:type="spellEnd"/>
      <w:r w:rsidR="00E41F3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F3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amosoudkyně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své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trestné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činnosti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pokračuje</w:t>
      </w:r>
      <w:proofErr w:type="spellEnd"/>
      <w:r w:rsidR="00A712F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F34">
        <w:rPr>
          <w:rFonts w:asciiTheme="minorHAnsi" w:hAnsiTheme="minorHAnsi" w:cstheme="minorHAnsi"/>
          <w:sz w:val="22"/>
          <w:szCs w:val="22"/>
        </w:rPr>
        <w:t>prokazatelné</w:t>
      </w:r>
      <w:proofErr w:type="spellEnd"/>
      <w:r w:rsidR="00E41F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ochrany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nadřízených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orgánů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včetně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F34">
        <w:rPr>
          <w:rFonts w:asciiTheme="minorHAnsi" w:hAnsiTheme="minorHAnsi" w:cstheme="minorHAnsi"/>
          <w:sz w:val="22"/>
          <w:szCs w:val="22"/>
        </w:rPr>
        <w:t>MSp</w:t>
      </w:r>
      <w:proofErr w:type="spellEnd"/>
      <w:r w:rsidR="00E41F3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samotného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ministra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spravedlnosti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JUDr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Pavla </w:t>
      </w:r>
      <w:proofErr w:type="spellStart"/>
      <w:r>
        <w:rPr>
          <w:rFonts w:asciiTheme="minorHAnsi" w:hAnsiTheme="minorHAnsi" w:cstheme="minorHAnsi"/>
          <w:sz w:val="22"/>
          <w:szCs w:val="22"/>
        </w:rPr>
        <w:t>Blažka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326BB" w:rsidRDefault="00A326BB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6BB" w:rsidRDefault="00A326BB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S </w:t>
      </w:r>
      <w:proofErr w:type="spellStart"/>
      <w:r>
        <w:rPr>
          <w:rFonts w:asciiTheme="minorHAnsi" w:hAnsiTheme="minorHAnsi" w:cstheme="minorHAnsi"/>
          <w:sz w:val="22"/>
          <w:szCs w:val="22"/>
        </w:rPr>
        <w:t>pozdravem</w:t>
      </w:r>
      <w:proofErr w:type="spellEnd"/>
    </w:p>
    <w:p w:rsidR="00C67C5A" w:rsidRDefault="00C67C5A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Jan Šinágl</w:t>
      </w: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77D36" w:rsidSect="0089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B1E"/>
    <w:rsid w:val="000265DC"/>
    <w:rsid w:val="00080B1E"/>
    <w:rsid w:val="00092143"/>
    <w:rsid w:val="00096FFA"/>
    <w:rsid w:val="00147D25"/>
    <w:rsid w:val="0028306E"/>
    <w:rsid w:val="0049692A"/>
    <w:rsid w:val="004B18D2"/>
    <w:rsid w:val="00522B36"/>
    <w:rsid w:val="005230AA"/>
    <w:rsid w:val="005904A3"/>
    <w:rsid w:val="0069582F"/>
    <w:rsid w:val="007B39FD"/>
    <w:rsid w:val="00821929"/>
    <w:rsid w:val="00852018"/>
    <w:rsid w:val="00872FD1"/>
    <w:rsid w:val="009C6B51"/>
    <w:rsid w:val="00A326BB"/>
    <w:rsid w:val="00A712F5"/>
    <w:rsid w:val="00A92DE5"/>
    <w:rsid w:val="00BA7F52"/>
    <w:rsid w:val="00C67C5A"/>
    <w:rsid w:val="00D4693B"/>
    <w:rsid w:val="00E04D79"/>
    <w:rsid w:val="00E41F34"/>
    <w:rsid w:val="00E973E2"/>
    <w:rsid w:val="00F70EB1"/>
    <w:rsid w:val="00F77D36"/>
    <w:rsid w:val="00F86DFE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639E"/>
  <w15:docId w15:val="{B275713F-C152-4F34-A1D7-BAE99D38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0B1E"/>
    <w:pPr>
      <w:spacing w:after="0" w:line="240" w:lineRule="auto"/>
    </w:pPr>
  </w:style>
  <w:style w:type="paragraph" w:customStyle="1" w:styleId="Default">
    <w:name w:val="Default"/>
    <w:rsid w:val="00080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80B1E"/>
    <w:rPr>
      <w:b/>
      <w:bCs/>
    </w:rPr>
  </w:style>
  <w:style w:type="character" w:customStyle="1" w:styleId="st">
    <w:name w:val="st"/>
    <w:basedOn w:val="Standardnpsmoodstavce"/>
    <w:rsid w:val="00522B36"/>
  </w:style>
  <w:style w:type="character" w:customStyle="1" w:styleId="lrzxr">
    <w:name w:val="lrzxr"/>
    <w:basedOn w:val="Standardnpsmoodstavce"/>
    <w:rsid w:val="00522B36"/>
  </w:style>
  <w:style w:type="character" w:styleId="Hypertextovodkaz">
    <w:name w:val="Hyperlink"/>
    <w:basedOn w:val="Standardnpsmoodstavce"/>
    <w:uiPriority w:val="99"/>
    <w:unhideWhenUsed/>
    <w:rsid w:val="00D4693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EB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70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chrance.cz/aktualne/ochrance-poprve-jako-karny-zalobce/" TargetMode="External"/><Relationship Id="rId4" Type="http://schemas.openxmlformats.org/officeDocument/2006/relationships/hyperlink" Target="https://www.sinagl.cz/domaci-zpravodajstvi/14632-os-ostrava-25-4-2024-novinari-opet-nevpusteni-mainstream-nadale-mlci-jak-dlouho-jeste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jan@sinagl.cz</cp:lastModifiedBy>
  <cp:revision>18</cp:revision>
  <dcterms:created xsi:type="dcterms:W3CDTF">2021-01-15T11:30:00Z</dcterms:created>
  <dcterms:modified xsi:type="dcterms:W3CDTF">2024-05-16T13:16:00Z</dcterms:modified>
</cp:coreProperties>
</file>