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787" w:rsidRPr="009F1F2C" w:rsidRDefault="00DF4B95">
      <w:pPr>
        <w:spacing w:after="158" w:line="266" w:lineRule="auto"/>
        <w:ind w:left="10" w:hanging="10"/>
        <w:rPr>
          <w:rFonts w:ascii="Times New Roman" w:hAnsi="Times New Roman" w:cs="Times New Roman"/>
        </w:rPr>
      </w:pPr>
      <w:r w:rsidRPr="009F1F2C">
        <w:rPr>
          <w:rFonts w:ascii="Times New Roman" w:eastAsia="Times New Roman" w:hAnsi="Times New Roman" w:cs="Times New Roman"/>
        </w:rPr>
        <w:t xml:space="preserve">Okresní soud v Ostravě </w:t>
      </w:r>
      <w:r w:rsidRPr="009F1F2C">
        <w:rPr>
          <w:rFonts w:ascii="Times New Roman" w:hAnsi="Times New Roman" w:cs="Times New Roman"/>
        </w:rPr>
        <w:t xml:space="preserve"> </w:t>
      </w:r>
    </w:p>
    <w:p w:rsidR="00F04787" w:rsidRPr="009F1F2C" w:rsidRDefault="00DF4B95">
      <w:pPr>
        <w:spacing w:after="166" w:line="266" w:lineRule="auto"/>
        <w:ind w:left="10" w:hanging="10"/>
        <w:rPr>
          <w:rFonts w:ascii="Times New Roman" w:hAnsi="Times New Roman" w:cs="Times New Roman"/>
        </w:rPr>
      </w:pPr>
      <w:r w:rsidRPr="009F1F2C">
        <w:rPr>
          <w:rFonts w:ascii="Times New Roman" w:eastAsia="Times New Roman" w:hAnsi="Times New Roman" w:cs="Times New Roman"/>
        </w:rPr>
        <w:t xml:space="preserve">K č.j. 71T121/2018 </w:t>
      </w:r>
      <w:r w:rsidRPr="009F1F2C">
        <w:rPr>
          <w:rFonts w:ascii="Times New Roman" w:hAnsi="Times New Roman" w:cs="Times New Roman"/>
        </w:rPr>
        <w:t xml:space="preserve"> </w:t>
      </w:r>
    </w:p>
    <w:p w:rsidR="00F04787" w:rsidRPr="009F1F2C" w:rsidRDefault="00DF4B95">
      <w:pPr>
        <w:spacing w:after="250"/>
        <w:ind w:left="14"/>
        <w:rPr>
          <w:rFonts w:ascii="Times New Roman" w:hAnsi="Times New Roman" w:cs="Times New Roman"/>
        </w:rPr>
      </w:pPr>
      <w:r w:rsidRPr="009F1F2C">
        <w:rPr>
          <w:rFonts w:ascii="Times New Roman" w:eastAsia="Times New Roman" w:hAnsi="Times New Roman" w:cs="Times New Roman"/>
        </w:rPr>
        <w:t xml:space="preserve"> </w:t>
      </w:r>
      <w:r w:rsidRPr="009F1F2C">
        <w:rPr>
          <w:rFonts w:ascii="Times New Roman" w:hAnsi="Times New Roman" w:cs="Times New Roman"/>
        </w:rPr>
        <w:t xml:space="preserve"> </w:t>
      </w:r>
    </w:p>
    <w:p w:rsidR="00F04787" w:rsidRPr="009F1F2C" w:rsidRDefault="006B5513" w:rsidP="00567DEA">
      <w:pPr>
        <w:spacing w:after="16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Návrh k </w:t>
      </w:r>
      <w:r w:rsidR="0065781A" w:rsidRPr="0065781A">
        <w:rPr>
          <w:rFonts w:ascii="Times New Roman" w:eastAsia="Times New Roman" w:hAnsi="Times New Roman" w:cs="Times New Roman"/>
          <w:b/>
        </w:rPr>
        <w:t>přizván</w:t>
      </w:r>
      <w:r w:rsidR="0065781A">
        <w:rPr>
          <w:rFonts w:ascii="Times New Roman" w:eastAsia="Times New Roman" w:hAnsi="Times New Roman" w:cs="Times New Roman"/>
          <w:b/>
        </w:rPr>
        <w:t>í</w:t>
      </w:r>
      <w:r w:rsidR="0065781A" w:rsidRPr="0065781A">
        <w:rPr>
          <w:rFonts w:ascii="Times New Roman" w:eastAsia="Times New Roman" w:hAnsi="Times New Roman" w:cs="Times New Roman"/>
          <w:b/>
        </w:rPr>
        <w:t xml:space="preserve"> znalc</w:t>
      </w:r>
      <w:r w:rsidR="0065781A">
        <w:rPr>
          <w:rFonts w:ascii="Times New Roman" w:eastAsia="Times New Roman" w:hAnsi="Times New Roman" w:cs="Times New Roman"/>
          <w:b/>
        </w:rPr>
        <w:t>ů</w:t>
      </w:r>
      <w:r w:rsidR="0065781A" w:rsidRPr="0065781A">
        <w:rPr>
          <w:rFonts w:ascii="Times New Roman" w:eastAsia="Times New Roman" w:hAnsi="Times New Roman" w:cs="Times New Roman"/>
          <w:b/>
        </w:rPr>
        <w:t xml:space="preserve"> z oboru stomatologie, neurologie a radiologie</w:t>
      </w:r>
    </w:p>
    <w:p w:rsidR="00F04787" w:rsidRPr="009F1F2C" w:rsidRDefault="00DF4B95">
      <w:pPr>
        <w:spacing w:after="287"/>
        <w:ind w:left="14"/>
        <w:rPr>
          <w:rFonts w:ascii="Times New Roman" w:hAnsi="Times New Roman" w:cs="Times New Roman"/>
        </w:rPr>
      </w:pPr>
      <w:r w:rsidRPr="009F1F2C">
        <w:rPr>
          <w:rFonts w:ascii="Times New Roman" w:hAnsi="Times New Roman" w:cs="Times New Roman"/>
        </w:rPr>
        <w:t xml:space="preserve">  </w:t>
      </w:r>
    </w:p>
    <w:p w:rsidR="00F04787" w:rsidRPr="009F1F2C" w:rsidRDefault="00DF4B95" w:rsidP="00824051">
      <w:pPr>
        <w:spacing w:after="136" w:line="266" w:lineRule="auto"/>
        <w:ind w:left="10" w:hanging="10"/>
        <w:rPr>
          <w:rFonts w:ascii="Times New Roman" w:hAnsi="Times New Roman" w:cs="Times New Roman"/>
        </w:rPr>
      </w:pPr>
      <w:r w:rsidRPr="009F1F2C">
        <w:rPr>
          <w:rFonts w:ascii="Times New Roman" w:eastAsia="Times New Roman" w:hAnsi="Times New Roman" w:cs="Times New Roman"/>
        </w:rPr>
        <w:t>Vážená paní soudkyně,</w:t>
      </w:r>
    </w:p>
    <w:p w:rsidR="007A041C" w:rsidRPr="009F1F2C" w:rsidRDefault="007A041C" w:rsidP="00FE1F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</w:rPr>
      </w:pPr>
    </w:p>
    <w:p w:rsidR="006B5513" w:rsidRDefault="006B5513" w:rsidP="006B5513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25039A" w:rsidRDefault="0025039A" w:rsidP="006D2698">
      <w:pPr>
        <w:spacing w:after="173"/>
        <w:ind w:left="14" w:firstLine="694"/>
        <w:jc w:val="both"/>
        <w:rPr>
          <w:rFonts w:ascii="Times New Roman" w:hAnsi="Times New Roman" w:cs="Times New Roman"/>
        </w:rPr>
      </w:pPr>
      <w:r w:rsidRPr="0025039A">
        <w:rPr>
          <w:rFonts w:ascii="Times New Roman" w:hAnsi="Times New Roman" w:cs="Times New Roman"/>
        </w:rPr>
        <w:t xml:space="preserve">Kongres České lékařské komory (ČLK) konaný dne 19. června 2009 k problematice znaleckých posudků ve zdravotnictví a postupu lege </w:t>
      </w:r>
      <w:proofErr w:type="spellStart"/>
      <w:r w:rsidRPr="0025039A">
        <w:rPr>
          <w:rFonts w:ascii="Times New Roman" w:hAnsi="Times New Roman" w:cs="Times New Roman"/>
        </w:rPr>
        <w:t>artis</w:t>
      </w:r>
      <w:proofErr w:type="spellEnd"/>
      <w:r w:rsidRPr="0025039A">
        <w:rPr>
          <w:rFonts w:ascii="Times New Roman" w:hAnsi="Times New Roman" w:cs="Times New Roman"/>
        </w:rPr>
        <w:t xml:space="preserve">, konsensem přítomných odborníků z Ministerstva spravedlnosti ČR, Ministerstva zdravotnictví ČR, Nejvyššího soudu ČR, Nejvyššího státního zastupitelství a </w:t>
      </w:r>
      <w:r w:rsidR="00E22910">
        <w:rPr>
          <w:rFonts w:ascii="Times New Roman" w:hAnsi="Times New Roman" w:cs="Times New Roman"/>
        </w:rPr>
        <w:t>ČLK</w:t>
      </w:r>
      <w:r w:rsidRPr="0025039A">
        <w:rPr>
          <w:rFonts w:ascii="Times New Roman" w:hAnsi="Times New Roman" w:cs="Times New Roman"/>
        </w:rPr>
        <w:t xml:space="preserve"> konstatoval, že </w:t>
      </w:r>
      <w:r w:rsidRPr="0025039A">
        <w:rPr>
          <w:rFonts w:ascii="Times New Roman" w:hAnsi="Times New Roman" w:cs="Times New Roman"/>
          <w:b/>
        </w:rPr>
        <w:t>posuzovat správnost či nesprávnost postupu lékaře určité odbornosti, může jen lékař, který má potřebnou kvalifikaci a zkušenosti ve stejné odbornosti, jako posuzovaný lékař. Bylo výslovně zdůrazněno, že znalec z oboru zdravotnictví odvětví soudního lékařství, nemůže posuzovat správnost či nesprávnost postupu lékaře klinického oboru.</w:t>
      </w:r>
      <w:r w:rsidRPr="0025039A">
        <w:rPr>
          <w:rFonts w:ascii="Times New Roman" w:hAnsi="Times New Roman" w:cs="Times New Roman"/>
        </w:rPr>
        <w:t xml:space="preserve"> Bylo však rovněž zdůrazněno, že rozsah profesních povinností lékaře určité odbornosti, nemůže znát a posuzovat, zda je lékař dodržel či porušil, znalec, který nemá tuto odbornost.</w:t>
      </w:r>
    </w:p>
    <w:p w:rsidR="005022F7" w:rsidRDefault="005022F7" w:rsidP="005022F7">
      <w:pPr>
        <w:spacing w:after="173"/>
        <w:ind w:lef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022F7">
        <w:rPr>
          <w:rFonts w:ascii="Times New Roman" w:hAnsi="Times New Roman" w:cs="Times New Roman"/>
          <w:b/>
        </w:rPr>
        <w:t xml:space="preserve">Znalkyně MUDr. Svatava </w:t>
      </w:r>
      <w:proofErr w:type="spellStart"/>
      <w:r w:rsidRPr="005022F7">
        <w:rPr>
          <w:rFonts w:ascii="Times New Roman" w:hAnsi="Times New Roman" w:cs="Times New Roman"/>
          <w:b/>
        </w:rPr>
        <w:t>Duchaňová</w:t>
      </w:r>
      <w:proofErr w:type="spellEnd"/>
      <w:r>
        <w:rPr>
          <w:rFonts w:ascii="Times New Roman" w:hAnsi="Times New Roman" w:cs="Times New Roman"/>
        </w:rPr>
        <w:t xml:space="preserve"> na svých webových stránkách toto stanovisko ČLK </w:t>
      </w:r>
      <w:r w:rsidR="00D14124">
        <w:rPr>
          <w:rFonts w:ascii="Times New Roman" w:hAnsi="Times New Roman" w:cs="Times New Roman"/>
        </w:rPr>
        <w:t xml:space="preserve">sama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zmiňuje </w:t>
      </w:r>
      <w:hyperlink r:id="rId5" w:history="1">
        <w:r w:rsidRPr="005022F7">
          <w:rPr>
            <w:rStyle w:val="Hypertextovodkaz"/>
            <w:rFonts w:ascii="Times New Roman" w:hAnsi="Times New Roman" w:cs="Times New Roman"/>
          </w:rPr>
          <w:t>https://www.soudniznalecbrno.cz/poskytovane-sluzby.php</w:t>
        </w:r>
      </w:hyperlink>
      <w:r>
        <w:rPr>
          <w:rFonts w:ascii="Times New Roman" w:hAnsi="Times New Roman" w:cs="Times New Roman"/>
        </w:rPr>
        <w:t>, cituji:</w:t>
      </w:r>
    </w:p>
    <w:p w:rsidR="005022F7" w:rsidRPr="005022F7" w:rsidRDefault="005022F7" w:rsidP="005022F7">
      <w:pPr>
        <w:spacing w:after="173"/>
        <w:ind w:left="14"/>
        <w:jc w:val="both"/>
        <w:rPr>
          <w:rFonts w:ascii="Times New Roman" w:hAnsi="Times New Roman" w:cs="Times New Roman"/>
          <w:b/>
          <w:i/>
        </w:rPr>
      </w:pPr>
      <w:r w:rsidRPr="005022F7">
        <w:rPr>
          <w:rFonts w:ascii="Times New Roman" w:hAnsi="Times New Roman" w:cs="Times New Roman"/>
          <w:b/>
          <w:i/>
        </w:rPr>
        <w:t xml:space="preserve">„V kompetenci znalců z oboru soudního lékařství není posuzovat správnost postupu léčení pacientů klinickými lékaři. Podle rozhodnutí České lékařské komory a Nejvyššího soudu se k postupu lege </w:t>
      </w:r>
      <w:proofErr w:type="spellStart"/>
      <w:r w:rsidRPr="005022F7">
        <w:rPr>
          <w:rFonts w:ascii="Times New Roman" w:hAnsi="Times New Roman" w:cs="Times New Roman"/>
          <w:b/>
          <w:i/>
        </w:rPr>
        <w:t>artis</w:t>
      </w:r>
      <w:proofErr w:type="spellEnd"/>
      <w:r w:rsidRPr="005022F7">
        <w:rPr>
          <w:rFonts w:ascii="Times New Roman" w:hAnsi="Times New Roman" w:cs="Times New Roman"/>
          <w:b/>
          <w:i/>
        </w:rPr>
        <w:t xml:space="preserve"> a non-lege </w:t>
      </w:r>
      <w:proofErr w:type="spellStart"/>
      <w:r w:rsidRPr="005022F7">
        <w:rPr>
          <w:rFonts w:ascii="Times New Roman" w:hAnsi="Times New Roman" w:cs="Times New Roman"/>
          <w:b/>
          <w:i/>
        </w:rPr>
        <w:t>artis</w:t>
      </w:r>
      <w:proofErr w:type="spellEnd"/>
      <w:r w:rsidRPr="005022F7">
        <w:rPr>
          <w:rFonts w:ascii="Times New Roman" w:hAnsi="Times New Roman" w:cs="Times New Roman"/>
          <w:b/>
          <w:i/>
        </w:rPr>
        <w:t xml:space="preserve"> může vyjádřit jen znalec ze stejného lékařského oboru, ve kterém k porušení péče o pacienta došlo.“</w:t>
      </w:r>
    </w:p>
    <w:p w:rsidR="00546CDB" w:rsidRDefault="00546CDB" w:rsidP="00546CDB">
      <w:pPr>
        <w:spacing w:after="173"/>
        <w:jc w:val="both"/>
        <w:rPr>
          <w:rFonts w:ascii="Times New Roman" w:hAnsi="Times New Roman" w:cs="Times New Roman"/>
        </w:rPr>
      </w:pPr>
    </w:p>
    <w:p w:rsidR="005022F7" w:rsidRPr="00546CDB" w:rsidRDefault="00546CDB" w:rsidP="00546CDB">
      <w:pPr>
        <w:spacing w:after="173"/>
        <w:jc w:val="both"/>
        <w:rPr>
          <w:rFonts w:ascii="Times New Roman" w:hAnsi="Times New Roman" w:cs="Times New Roman"/>
          <w:b/>
        </w:rPr>
      </w:pPr>
      <w:r w:rsidRPr="00546CDB">
        <w:rPr>
          <w:rFonts w:ascii="Times New Roman" w:hAnsi="Times New Roman" w:cs="Times New Roman"/>
          <w:b/>
        </w:rPr>
        <w:t>Požadavek ČLK splňuje jedině znalecký posudek zpracovaný znaleckým ústavem.</w:t>
      </w:r>
    </w:p>
    <w:p w:rsidR="002777AC" w:rsidRPr="002777AC" w:rsidRDefault="00546CDB" w:rsidP="00546CDB">
      <w:pPr>
        <w:spacing w:after="173"/>
        <w:ind w:left="14" w:firstLine="6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 </w:t>
      </w:r>
      <w:r w:rsidRPr="0025039A">
        <w:rPr>
          <w:rFonts w:ascii="Times New Roman" w:hAnsi="Times New Roman" w:cs="Times New Roman"/>
        </w:rPr>
        <w:t xml:space="preserve">10.12.2018 </w:t>
      </w:r>
      <w:r>
        <w:rPr>
          <w:rFonts w:ascii="Times New Roman" w:hAnsi="Times New Roman" w:cs="Times New Roman"/>
        </w:rPr>
        <w:t xml:space="preserve">byl soudu předložen </w:t>
      </w:r>
      <w:r w:rsidR="002777AC" w:rsidRPr="002777AC">
        <w:rPr>
          <w:rFonts w:ascii="Times New Roman" w:hAnsi="Times New Roman" w:cs="Times New Roman"/>
        </w:rPr>
        <w:t xml:space="preserve">znalecký posudek zpracovaný znaleckým ústavem, a to </w:t>
      </w:r>
      <w:r w:rsidR="002777AC" w:rsidRPr="00A8188A">
        <w:rPr>
          <w:rFonts w:ascii="Times New Roman" w:hAnsi="Times New Roman" w:cs="Times New Roman"/>
          <w:b/>
        </w:rPr>
        <w:t>Lékařskou fakultou Univerzity Palackého v Olomouci,</w:t>
      </w:r>
      <w:r w:rsidR="002777AC" w:rsidRPr="002777AC">
        <w:rPr>
          <w:rFonts w:ascii="Times New Roman" w:hAnsi="Times New Roman" w:cs="Times New Roman"/>
        </w:rPr>
        <w:t xml:space="preserve"> z oboru </w:t>
      </w:r>
      <w:r w:rsidR="002777AC" w:rsidRPr="002777AC">
        <w:rPr>
          <w:rFonts w:ascii="Times New Roman" w:hAnsi="Times New Roman" w:cs="Times New Roman"/>
          <w:b/>
        </w:rPr>
        <w:t>radiologie</w:t>
      </w:r>
      <w:r w:rsidR="002777AC" w:rsidRPr="002777AC">
        <w:rPr>
          <w:rFonts w:ascii="Times New Roman" w:hAnsi="Times New Roman" w:cs="Times New Roman"/>
        </w:rPr>
        <w:t xml:space="preserve">, </w:t>
      </w:r>
      <w:r w:rsidR="002777AC" w:rsidRPr="002777AC">
        <w:rPr>
          <w:rFonts w:ascii="Times New Roman" w:hAnsi="Times New Roman" w:cs="Times New Roman"/>
          <w:b/>
        </w:rPr>
        <w:t>ústní čelistní a obličejová chirurgie</w:t>
      </w:r>
      <w:r w:rsidR="002777AC" w:rsidRPr="002777AC">
        <w:rPr>
          <w:rFonts w:ascii="Times New Roman" w:hAnsi="Times New Roman" w:cs="Times New Roman"/>
        </w:rPr>
        <w:t xml:space="preserve">, </w:t>
      </w:r>
      <w:r w:rsidR="002777AC" w:rsidRPr="002777AC">
        <w:rPr>
          <w:rFonts w:ascii="Times New Roman" w:hAnsi="Times New Roman" w:cs="Times New Roman"/>
          <w:b/>
        </w:rPr>
        <w:t>neurologie</w:t>
      </w:r>
      <w:r w:rsidR="002777AC" w:rsidRPr="002777AC">
        <w:rPr>
          <w:rFonts w:ascii="Times New Roman" w:hAnsi="Times New Roman" w:cs="Times New Roman"/>
        </w:rPr>
        <w:t xml:space="preserve"> a </w:t>
      </w:r>
      <w:r w:rsidR="002777AC" w:rsidRPr="002777AC">
        <w:rPr>
          <w:rFonts w:ascii="Times New Roman" w:hAnsi="Times New Roman" w:cs="Times New Roman"/>
          <w:b/>
        </w:rPr>
        <w:t>soudní lékařství</w:t>
      </w:r>
      <w:r w:rsidR="002777AC" w:rsidRPr="002777AC">
        <w:rPr>
          <w:rFonts w:ascii="Times New Roman" w:hAnsi="Times New Roman" w:cs="Times New Roman"/>
        </w:rPr>
        <w:t xml:space="preserve">, ze dne 20.11.2018, zpracovaný m. j. </w:t>
      </w:r>
      <w:r w:rsidR="002777AC" w:rsidRPr="002777AC">
        <w:rPr>
          <w:rFonts w:ascii="Times New Roman" w:hAnsi="Times New Roman" w:cs="Times New Roman"/>
          <w:b/>
        </w:rPr>
        <w:t>dvěma předními profesory</w:t>
      </w:r>
      <w:r w:rsidR="002777AC" w:rsidRPr="002777AC">
        <w:rPr>
          <w:rFonts w:ascii="Times New Roman" w:hAnsi="Times New Roman" w:cs="Times New Roman"/>
        </w:rPr>
        <w:t xml:space="preserve"> na oblast </w:t>
      </w:r>
      <w:r w:rsidR="002777AC" w:rsidRPr="00A8188A">
        <w:rPr>
          <w:rFonts w:ascii="Times New Roman" w:hAnsi="Times New Roman" w:cs="Times New Roman"/>
          <w:b/>
        </w:rPr>
        <w:t>radiologie</w:t>
      </w:r>
      <w:r w:rsidR="002777AC" w:rsidRPr="002777AC">
        <w:rPr>
          <w:rFonts w:ascii="Times New Roman" w:hAnsi="Times New Roman" w:cs="Times New Roman"/>
        </w:rPr>
        <w:t xml:space="preserve"> a </w:t>
      </w:r>
      <w:r w:rsidR="002777AC" w:rsidRPr="00A8188A">
        <w:rPr>
          <w:rFonts w:ascii="Times New Roman" w:hAnsi="Times New Roman" w:cs="Times New Roman"/>
          <w:b/>
        </w:rPr>
        <w:t>neurologie</w:t>
      </w:r>
      <w:r w:rsidR="002777AC" w:rsidRPr="002777AC">
        <w:rPr>
          <w:rFonts w:ascii="Times New Roman" w:hAnsi="Times New Roman" w:cs="Times New Roman"/>
        </w:rPr>
        <w:t xml:space="preserve">, a </w:t>
      </w:r>
      <w:r w:rsidR="002777AC" w:rsidRPr="00A8188A">
        <w:rPr>
          <w:rFonts w:ascii="Times New Roman" w:hAnsi="Times New Roman" w:cs="Times New Roman"/>
          <w:b/>
        </w:rPr>
        <w:t>atestovaným lékařem</w:t>
      </w:r>
      <w:r w:rsidR="002777AC" w:rsidRPr="002777AC">
        <w:rPr>
          <w:rFonts w:ascii="Times New Roman" w:hAnsi="Times New Roman" w:cs="Times New Roman"/>
        </w:rPr>
        <w:t xml:space="preserve"> na oblast </w:t>
      </w:r>
      <w:r w:rsidR="002777AC" w:rsidRPr="00A8188A">
        <w:rPr>
          <w:rFonts w:ascii="Times New Roman" w:hAnsi="Times New Roman" w:cs="Times New Roman"/>
          <w:b/>
        </w:rPr>
        <w:t>stomatochirurgie</w:t>
      </w:r>
      <w:r>
        <w:rPr>
          <w:rFonts w:ascii="Times New Roman" w:hAnsi="Times New Roman" w:cs="Times New Roman"/>
        </w:rPr>
        <w:t>.</w:t>
      </w:r>
    </w:p>
    <w:p w:rsidR="00546CDB" w:rsidRDefault="00546CDB" w:rsidP="0025039A">
      <w:pPr>
        <w:spacing w:after="173"/>
        <w:ind w:left="14"/>
        <w:jc w:val="both"/>
        <w:rPr>
          <w:rFonts w:ascii="Times New Roman" w:hAnsi="Times New Roman" w:cs="Times New Roman"/>
          <w:b/>
          <w:u w:val="single"/>
        </w:rPr>
      </w:pPr>
    </w:p>
    <w:p w:rsidR="0025039A" w:rsidRPr="00A8188A" w:rsidRDefault="0025039A" w:rsidP="0025039A">
      <w:pPr>
        <w:spacing w:after="173"/>
        <w:ind w:left="14"/>
        <w:jc w:val="both"/>
        <w:rPr>
          <w:rFonts w:ascii="Times New Roman" w:hAnsi="Times New Roman" w:cs="Times New Roman"/>
          <w:b/>
          <w:u w:val="single"/>
        </w:rPr>
      </w:pPr>
      <w:r w:rsidRPr="00A8188A">
        <w:rPr>
          <w:rFonts w:ascii="Times New Roman" w:hAnsi="Times New Roman" w:cs="Times New Roman"/>
          <w:b/>
          <w:u w:val="single"/>
        </w:rPr>
        <w:t xml:space="preserve">Z výše uvedeného důvodu </w:t>
      </w:r>
      <w:r w:rsidR="00A8188A" w:rsidRPr="00A8188A">
        <w:rPr>
          <w:rFonts w:ascii="Times New Roman" w:hAnsi="Times New Roman" w:cs="Times New Roman"/>
          <w:b/>
          <w:u w:val="single"/>
        </w:rPr>
        <w:t xml:space="preserve">navrhuji, aby byli </w:t>
      </w:r>
      <w:r w:rsidRPr="00A8188A">
        <w:rPr>
          <w:rFonts w:ascii="Times New Roman" w:hAnsi="Times New Roman" w:cs="Times New Roman"/>
          <w:b/>
          <w:u w:val="single"/>
        </w:rPr>
        <w:t>přizváni znalci z oboru stomatologie, neurologie a radiologie.</w:t>
      </w:r>
    </w:p>
    <w:p w:rsidR="006B7FFE" w:rsidRDefault="006B7FFE" w:rsidP="00FE1FE2">
      <w:pPr>
        <w:spacing w:after="173"/>
        <w:ind w:left="14"/>
        <w:rPr>
          <w:rFonts w:ascii="Times New Roman" w:hAnsi="Times New Roman" w:cs="Times New Roman"/>
        </w:rPr>
      </w:pPr>
    </w:p>
    <w:p w:rsidR="0065781A" w:rsidRDefault="00A8188A" w:rsidP="0065781A">
      <w:pPr>
        <w:spacing w:after="136" w:line="266" w:lineRule="auto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</w:t>
      </w:r>
      <w:r w:rsidR="0025039A" w:rsidRPr="006B5513">
        <w:rPr>
          <w:rFonts w:ascii="Times New Roman" w:eastAsia="Times New Roman" w:hAnsi="Times New Roman" w:cs="Times New Roman"/>
        </w:rPr>
        <w:t xml:space="preserve"> vypracování znaleckého posudku z oboru </w:t>
      </w:r>
      <w:r w:rsidR="0025039A" w:rsidRPr="0065781A">
        <w:rPr>
          <w:rFonts w:ascii="Times New Roman" w:eastAsia="Times New Roman" w:hAnsi="Times New Roman" w:cs="Times New Roman"/>
          <w:b/>
        </w:rPr>
        <w:t>stomatologie</w:t>
      </w:r>
      <w:r w:rsidR="0025039A" w:rsidRPr="006B5513">
        <w:rPr>
          <w:rFonts w:ascii="Times New Roman" w:eastAsia="Times New Roman" w:hAnsi="Times New Roman" w:cs="Times New Roman"/>
        </w:rPr>
        <w:t xml:space="preserve"> </w:t>
      </w:r>
      <w:r w:rsidR="0025039A">
        <w:rPr>
          <w:rFonts w:ascii="Times New Roman" w:eastAsia="Times New Roman" w:hAnsi="Times New Roman" w:cs="Times New Roman"/>
        </w:rPr>
        <w:t xml:space="preserve">navrhuji přizvat </w:t>
      </w:r>
      <w:r w:rsidR="00A87A4A">
        <w:rPr>
          <w:rFonts w:ascii="Times New Roman" w:eastAsia="Times New Roman" w:hAnsi="Times New Roman" w:cs="Times New Roman"/>
        </w:rPr>
        <w:t xml:space="preserve">jednoho ze 2 </w:t>
      </w:r>
      <w:r w:rsidR="0025039A" w:rsidRPr="006B5513">
        <w:rPr>
          <w:rFonts w:ascii="Times New Roman" w:eastAsia="Times New Roman" w:hAnsi="Times New Roman" w:cs="Times New Roman"/>
        </w:rPr>
        <w:t>znal</w:t>
      </w:r>
      <w:r w:rsidR="0025039A">
        <w:rPr>
          <w:rFonts w:ascii="Times New Roman" w:eastAsia="Times New Roman" w:hAnsi="Times New Roman" w:cs="Times New Roman"/>
        </w:rPr>
        <w:t>c</w:t>
      </w:r>
      <w:r w:rsidR="00A87A4A">
        <w:rPr>
          <w:rFonts w:ascii="Times New Roman" w:eastAsia="Times New Roman" w:hAnsi="Times New Roman" w:cs="Times New Roman"/>
        </w:rPr>
        <w:t>ů</w:t>
      </w:r>
      <w:r w:rsidR="0065781A">
        <w:rPr>
          <w:rFonts w:ascii="Times New Roman" w:eastAsia="Times New Roman" w:hAnsi="Times New Roman" w:cs="Times New Roman"/>
        </w:rPr>
        <w:t>:</w:t>
      </w:r>
    </w:p>
    <w:p w:rsidR="00A87A4A" w:rsidRPr="00A87A4A" w:rsidRDefault="00A87A4A" w:rsidP="00A87A4A">
      <w:pPr>
        <w:pStyle w:val="Odstavecseseznamem"/>
        <w:numPr>
          <w:ilvl w:val="0"/>
          <w:numId w:val="12"/>
        </w:numPr>
        <w:spacing w:after="136" w:line="266" w:lineRule="auto"/>
        <w:rPr>
          <w:rFonts w:ascii="Times New Roman" w:eastAsia="Times New Roman" w:hAnsi="Times New Roman" w:cs="Times New Roman"/>
        </w:rPr>
      </w:pPr>
      <w:r w:rsidRPr="00A87A4A">
        <w:rPr>
          <w:rFonts w:ascii="Times New Roman" w:eastAsia="Times New Roman" w:hAnsi="Times New Roman" w:cs="Times New Roman"/>
          <w:b/>
        </w:rPr>
        <w:t xml:space="preserve">Doc. MUDr. </w:t>
      </w:r>
      <w:r w:rsidR="00335256">
        <w:rPr>
          <w:rFonts w:ascii="Times New Roman" w:eastAsia="Times New Roman" w:hAnsi="Times New Roman" w:cs="Times New Roman"/>
          <w:b/>
        </w:rPr>
        <w:t>ROMAN</w:t>
      </w:r>
      <w:r w:rsidRPr="00A87A4A">
        <w:rPr>
          <w:rFonts w:ascii="Times New Roman" w:eastAsia="Times New Roman" w:hAnsi="Times New Roman" w:cs="Times New Roman"/>
          <w:b/>
        </w:rPr>
        <w:t xml:space="preserve"> Š</w:t>
      </w:r>
      <w:r w:rsidR="00335256">
        <w:rPr>
          <w:rFonts w:ascii="Times New Roman" w:eastAsia="Times New Roman" w:hAnsi="Times New Roman" w:cs="Times New Roman"/>
          <w:b/>
        </w:rPr>
        <w:t>MUCLER</w:t>
      </w:r>
      <w:r w:rsidRPr="00A87A4A">
        <w:rPr>
          <w:rFonts w:ascii="Times New Roman" w:eastAsia="Times New Roman" w:hAnsi="Times New Roman" w:cs="Times New Roman"/>
          <w:b/>
        </w:rPr>
        <w:t>, CSc.</w:t>
      </w:r>
      <w:r w:rsidRPr="00A87A4A">
        <w:rPr>
          <w:rFonts w:ascii="Times New Roman" w:eastAsia="Times New Roman" w:hAnsi="Times New Roman" w:cs="Times New Roman"/>
        </w:rPr>
        <w:t xml:space="preserve">, </w:t>
      </w:r>
      <w:r w:rsidRPr="009A242B">
        <w:rPr>
          <w:rFonts w:ascii="Times New Roman" w:eastAsia="Times New Roman" w:hAnsi="Times New Roman" w:cs="Times New Roman"/>
          <w:b/>
          <w:u w:val="single"/>
        </w:rPr>
        <w:t>předseda České stomatologické komory</w:t>
      </w:r>
      <w:r w:rsidRPr="00A87A4A">
        <w:rPr>
          <w:rFonts w:ascii="Times New Roman" w:eastAsia="Times New Roman" w:hAnsi="Times New Roman" w:cs="Times New Roman"/>
        </w:rPr>
        <w:t>, IČ: 45858349</w:t>
      </w:r>
      <w:r>
        <w:rPr>
          <w:rFonts w:ascii="Times New Roman" w:eastAsia="Times New Roman" w:hAnsi="Times New Roman" w:cs="Times New Roman"/>
        </w:rPr>
        <w:t>,</w:t>
      </w:r>
    </w:p>
    <w:p w:rsidR="00A87A4A" w:rsidRPr="00A87A4A" w:rsidRDefault="00A87A4A" w:rsidP="00A87A4A">
      <w:pPr>
        <w:pStyle w:val="Odstavecseseznamem"/>
        <w:spacing w:after="136" w:line="266" w:lineRule="auto"/>
        <w:rPr>
          <w:rFonts w:ascii="Times New Roman" w:eastAsia="Times New Roman" w:hAnsi="Times New Roman" w:cs="Times New Roman"/>
        </w:rPr>
      </w:pPr>
      <w:r w:rsidRPr="00A87A4A">
        <w:rPr>
          <w:rFonts w:ascii="Times New Roman" w:eastAsia="Times New Roman" w:hAnsi="Times New Roman" w:cs="Times New Roman"/>
        </w:rPr>
        <w:t>Pařížská 203/19, 110 00 Praha 1</w:t>
      </w:r>
      <w:r>
        <w:rPr>
          <w:rFonts w:ascii="Times New Roman" w:eastAsia="Times New Roman" w:hAnsi="Times New Roman" w:cs="Times New Roman"/>
        </w:rPr>
        <w:t>.</w:t>
      </w:r>
    </w:p>
    <w:p w:rsidR="0025039A" w:rsidRDefault="0065781A" w:rsidP="0065781A">
      <w:pPr>
        <w:pStyle w:val="Odstavecseseznamem"/>
        <w:numPr>
          <w:ilvl w:val="0"/>
          <w:numId w:val="12"/>
        </w:numPr>
        <w:spacing w:after="136" w:line="266" w:lineRule="auto"/>
        <w:rPr>
          <w:rFonts w:ascii="Times New Roman" w:eastAsia="Times New Roman" w:hAnsi="Times New Roman" w:cs="Times New Roman"/>
        </w:rPr>
      </w:pPr>
      <w:r w:rsidRPr="0065781A">
        <w:rPr>
          <w:rFonts w:ascii="Times New Roman" w:eastAsia="Times New Roman" w:hAnsi="Times New Roman" w:cs="Times New Roman"/>
          <w:b/>
        </w:rPr>
        <w:t>Doc. MUDr. JOSEF PODSTATA, DrSc.</w:t>
      </w:r>
      <w:r w:rsidRPr="0065781A">
        <w:rPr>
          <w:rFonts w:ascii="Times New Roman" w:eastAsia="Times New Roman" w:hAnsi="Times New Roman" w:cs="Times New Roman"/>
        </w:rPr>
        <w:t>, IČ: 60044071</w:t>
      </w:r>
      <w:r>
        <w:rPr>
          <w:rFonts w:ascii="Times New Roman" w:eastAsia="Times New Roman" w:hAnsi="Times New Roman" w:cs="Times New Roman"/>
        </w:rPr>
        <w:t>,</w:t>
      </w:r>
    </w:p>
    <w:p w:rsidR="0065781A" w:rsidRPr="0065781A" w:rsidRDefault="0065781A" w:rsidP="00A87A4A">
      <w:pPr>
        <w:pStyle w:val="Odstavecseseznamem"/>
        <w:spacing w:after="136" w:line="266" w:lineRule="auto"/>
        <w:rPr>
          <w:rFonts w:ascii="Times New Roman" w:eastAsia="Times New Roman" w:hAnsi="Times New Roman" w:cs="Times New Roman"/>
        </w:rPr>
      </w:pPr>
      <w:r w:rsidRPr="0065781A">
        <w:rPr>
          <w:rFonts w:ascii="Times New Roman" w:eastAsia="Times New Roman" w:hAnsi="Times New Roman" w:cs="Times New Roman"/>
        </w:rPr>
        <w:t>Wenzigova 5/1871, 120 00 Praha 2</w:t>
      </w:r>
      <w:r>
        <w:rPr>
          <w:rFonts w:ascii="Times New Roman" w:eastAsia="Times New Roman" w:hAnsi="Times New Roman" w:cs="Times New Roman"/>
        </w:rPr>
        <w:t xml:space="preserve"> </w:t>
      </w:r>
      <w:r w:rsidRPr="0065781A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65781A">
        <w:rPr>
          <w:rFonts w:ascii="Times New Roman" w:eastAsia="Times New Roman" w:hAnsi="Times New Roman" w:cs="Times New Roman"/>
        </w:rPr>
        <w:t>Nové Město</w:t>
      </w:r>
      <w:r w:rsidR="00335256">
        <w:rPr>
          <w:rFonts w:ascii="Times New Roman" w:eastAsia="Times New Roman" w:hAnsi="Times New Roman" w:cs="Times New Roman"/>
        </w:rPr>
        <w:t>.</w:t>
      </w:r>
    </w:p>
    <w:p w:rsidR="00A8188A" w:rsidRDefault="00A8188A" w:rsidP="00A8188A">
      <w:pPr>
        <w:spacing w:after="136" w:line="266" w:lineRule="auto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</w:t>
      </w:r>
      <w:r w:rsidRPr="006B5513">
        <w:rPr>
          <w:rFonts w:ascii="Times New Roman" w:eastAsia="Times New Roman" w:hAnsi="Times New Roman" w:cs="Times New Roman"/>
        </w:rPr>
        <w:t xml:space="preserve"> vypracování znaleckého posudku z oboru </w:t>
      </w:r>
      <w:r w:rsidRPr="0065781A">
        <w:rPr>
          <w:rFonts w:ascii="Times New Roman" w:eastAsia="Times New Roman" w:hAnsi="Times New Roman" w:cs="Times New Roman"/>
          <w:b/>
        </w:rPr>
        <w:t>radiologie</w:t>
      </w:r>
      <w:r w:rsidRPr="006B551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navrhuji přizvat </w:t>
      </w:r>
      <w:r w:rsidRPr="006B5513">
        <w:rPr>
          <w:rFonts w:ascii="Times New Roman" w:eastAsia="Times New Roman" w:hAnsi="Times New Roman" w:cs="Times New Roman"/>
        </w:rPr>
        <w:t>znal</w:t>
      </w:r>
      <w:r>
        <w:rPr>
          <w:rFonts w:ascii="Times New Roman" w:eastAsia="Times New Roman" w:hAnsi="Times New Roman" w:cs="Times New Roman"/>
        </w:rPr>
        <w:t>c</w:t>
      </w:r>
      <w:r w:rsidR="0065781A">
        <w:rPr>
          <w:rFonts w:ascii="Times New Roman" w:eastAsia="Times New Roman" w:hAnsi="Times New Roman" w:cs="Times New Roman"/>
        </w:rPr>
        <w:t>e:</w:t>
      </w:r>
    </w:p>
    <w:p w:rsidR="00D45F69" w:rsidRPr="00D45F69" w:rsidRDefault="00D45F69" w:rsidP="00D45F69">
      <w:pPr>
        <w:pStyle w:val="Odstavecseseznamem"/>
        <w:numPr>
          <w:ilvl w:val="0"/>
          <w:numId w:val="13"/>
        </w:numPr>
        <w:spacing w:after="136" w:line="266" w:lineRule="auto"/>
        <w:rPr>
          <w:rFonts w:ascii="Times New Roman" w:eastAsia="Times New Roman" w:hAnsi="Times New Roman" w:cs="Times New Roman"/>
        </w:rPr>
      </w:pPr>
      <w:r w:rsidRPr="00D45F69">
        <w:rPr>
          <w:rFonts w:ascii="Times New Roman" w:eastAsia="Times New Roman" w:hAnsi="Times New Roman" w:cs="Times New Roman"/>
          <w:b/>
        </w:rPr>
        <w:t>MUDr. D</w:t>
      </w:r>
      <w:r>
        <w:rPr>
          <w:rFonts w:ascii="Times New Roman" w:eastAsia="Times New Roman" w:hAnsi="Times New Roman" w:cs="Times New Roman"/>
          <w:b/>
        </w:rPr>
        <w:t>UŠAN</w:t>
      </w:r>
      <w:r w:rsidRPr="00D45F69">
        <w:rPr>
          <w:rFonts w:ascii="Times New Roman" w:eastAsia="Times New Roman" w:hAnsi="Times New Roman" w:cs="Times New Roman"/>
          <w:b/>
        </w:rPr>
        <w:t xml:space="preserve"> S</w:t>
      </w:r>
      <w:r>
        <w:rPr>
          <w:rFonts w:ascii="Times New Roman" w:eastAsia="Times New Roman" w:hAnsi="Times New Roman" w:cs="Times New Roman"/>
          <w:b/>
        </w:rPr>
        <w:t>PITZER</w:t>
      </w:r>
      <w:r w:rsidRPr="00D45F69">
        <w:rPr>
          <w:rFonts w:ascii="Times New Roman" w:eastAsia="Times New Roman" w:hAnsi="Times New Roman" w:cs="Times New Roman"/>
          <w:b/>
        </w:rPr>
        <w:t>, Ph.D. MBA</w:t>
      </w:r>
      <w:r>
        <w:rPr>
          <w:rFonts w:ascii="Times New Roman" w:eastAsia="Times New Roman" w:hAnsi="Times New Roman" w:cs="Times New Roman"/>
        </w:rPr>
        <w:t xml:space="preserve">, </w:t>
      </w:r>
      <w:r w:rsidRPr="00D45F69">
        <w:rPr>
          <w:rFonts w:ascii="Times New Roman" w:eastAsia="Times New Roman" w:hAnsi="Times New Roman" w:cs="Times New Roman"/>
        </w:rPr>
        <w:t>IČ: 16592379</w:t>
      </w:r>
      <w:r>
        <w:rPr>
          <w:rFonts w:ascii="Times New Roman" w:eastAsia="Times New Roman" w:hAnsi="Times New Roman" w:cs="Times New Roman"/>
        </w:rPr>
        <w:t>,</w:t>
      </w:r>
    </w:p>
    <w:p w:rsidR="0065781A" w:rsidRPr="0065781A" w:rsidRDefault="00D45F69" w:rsidP="00D45F69">
      <w:pPr>
        <w:pStyle w:val="Odstavecseseznamem"/>
        <w:spacing w:after="136" w:line="266" w:lineRule="auto"/>
        <w:rPr>
          <w:rFonts w:ascii="Times New Roman" w:eastAsia="Times New Roman" w:hAnsi="Times New Roman" w:cs="Times New Roman"/>
        </w:rPr>
      </w:pPr>
      <w:r w:rsidRPr="00D45F69">
        <w:rPr>
          <w:rFonts w:ascii="Times New Roman" w:eastAsia="Times New Roman" w:hAnsi="Times New Roman" w:cs="Times New Roman"/>
        </w:rPr>
        <w:t>Zahradní 247</w:t>
      </w:r>
      <w:r>
        <w:rPr>
          <w:rFonts w:ascii="Times New Roman" w:eastAsia="Times New Roman" w:hAnsi="Times New Roman" w:cs="Times New Roman"/>
        </w:rPr>
        <w:t xml:space="preserve">, </w:t>
      </w:r>
      <w:r w:rsidRPr="00D45F69">
        <w:rPr>
          <w:rFonts w:ascii="Times New Roman" w:eastAsia="Times New Roman" w:hAnsi="Times New Roman" w:cs="Times New Roman"/>
        </w:rPr>
        <w:t>281 23 Starý Kolín</w:t>
      </w:r>
    </w:p>
    <w:p w:rsidR="00A8188A" w:rsidRDefault="00A8188A" w:rsidP="00A8188A">
      <w:pPr>
        <w:spacing w:after="136" w:line="266" w:lineRule="auto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K</w:t>
      </w:r>
      <w:r w:rsidRPr="006B5513">
        <w:rPr>
          <w:rFonts w:ascii="Times New Roman" w:eastAsia="Times New Roman" w:hAnsi="Times New Roman" w:cs="Times New Roman"/>
        </w:rPr>
        <w:t xml:space="preserve"> vypracování znaleckého posudku z oboru </w:t>
      </w:r>
      <w:r w:rsidRPr="0065781A">
        <w:rPr>
          <w:rFonts w:ascii="Times New Roman" w:eastAsia="Times New Roman" w:hAnsi="Times New Roman" w:cs="Times New Roman"/>
          <w:b/>
        </w:rPr>
        <w:t>neurologie</w:t>
      </w:r>
      <w:r w:rsidRPr="006B551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navrhuji přizvat </w:t>
      </w:r>
      <w:r w:rsidRPr="006B5513">
        <w:rPr>
          <w:rFonts w:ascii="Times New Roman" w:eastAsia="Times New Roman" w:hAnsi="Times New Roman" w:cs="Times New Roman"/>
        </w:rPr>
        <w:t>znal</w:t>
      </w:r>
      <w:r>
        <w:rPr>
          <w:rFonts w:ascii="Times New Roman" w:eastAsia="Times New Roman" w:hAnsi="Times New Roman" w:cs="Times New Roman"/>
        </w:rPr>
        <w:t>ce</w:t>
      </w:r>
      <w:r w:rsidR="0065781A">
        <w:rPr>
          <w:rFonts w:ascii="Times New Roman" w:eastAsia="Times New Roman" w:hAnsi="Times New Roman" w:cs="Times New Roman"/>
        </w:rPr>
        <w:t>:</w:t>
      </w:r>
    </w:p>
    <w:p w:rsidR="00335256" w:rsidRPr="00335256" w:rsidRDefault="00335256" w:rsidP="00335256">
      <w:pPr>
        <w:pStyle w:val="Odstavecseseznamem"/>
        <w:numPr>
          <w:ilvl w:val="0"/>
          <w:numId w:val="13"/>
        </w:numPr>
        <w:spacing w:after="173"/>
        <w:rPr>
          <w:rFonts w:ascii="Times New Roman" w:hAnsi="Times New Roman" w:cs="Times New Roman"/>
        </w:rPr>
      </w:pPr>
      <w:r w:rsidRPr="00335256">
        <w:rPr>
          <w:rFonts w:ascii="Times New Roman" w:hAnsi="Times New Roman" w:cs="Times New Roman"/>
          <w:b/>
        </w:rPr>
        <w:t>MUDr. PhDr. LUBOMÍR HÁČIK, CSc.</w:t>
      </w:r>
      <w:r>
        <w:rPr>
          <w:rFonts w:ascii="Times New Roman" w:hAnsi="Times New Roman" w:cs="Times New Roman"/>
        </w:rPr>
        <w:t xml:space="preserve">, </w:t>
      </w:r>
      <w:r w:rsidRPr="00335256">
        <w:rPr>
          <w:rFonts w:ascii="Times New Roman" w:hAnsi="Times New Roman" w:cs="Times New Roman"/>
        </w:rPr>
        <w:t>IČ: 61474011</w:t>
      </w:r>
      <w:r>
        <w:rPr>
          <w:rFonts w:ascii="Times New Roman" w:hAnsi="Times New Roman" w:cs="Times New Roman"/>
        </w:rPr>
        <w:t>,</w:t>
      </w:r>
    </w:p>
    <w:p w:rsidR="0025039A" w:rsidRPr="0065781A" w:rsidRDefault="00335256" w:rsidP="00335256">
      <w:pPr>
        <w:pStyle w:val="Odstavecseseznamem"/>
        <w:spacing w:after="173"/>
        <w:rPr>
          <w:rFonts w:ascii="Times New Roman" w:hAnsi="Times New Roman" w:cs="Times New Roman"/>
        </w:rPr>
      </w:pPr>
      <w:r w:rsidRPr="00335256">
        <w:rPr>
          <w:rFonts w:ascii="Times New Roman" w:hAnsi="Times New Roman" w:cs="Times New Roman"/>
        </w:rPr>
        <w:t>Brichtova 812/5</w:t>
      </w:r>
      <w:r>
        <w:rPr>
          <w:rFonts w:ascii="Times New Roman" w:hAnsi="Times New Roman" w:cs="Times New Roman"/>
        </w:rPr>
        <w:t>,</w:t>
      </w:r>
      <w:r w:rsidRPr="00335256">
        <w:rPr>
          <w:rFonts w:ascii="Times New Roman" w:hAnsi="Times New Roman" w:cs="Times New Roman"/>
        </w:rPr>
        <w:t xml:space="preserve"> 152 00 Praha 5</w:t>
      </w:r>
      <w:r>
        <w:rPr>
          <w:rFonts w:ascii="Times New Roman" w:hAnsi="Times New Roman" w:cs="Times New Roman"/>
        </w:rPr>
        <w:t>.</w:t>
      </w:r>
    </w:p>
    <w:p w:rsidR="0025039A" w:rsidRDefault="0025039A" w:rsidP="00FE1FE2">
      <w:pPr>
        <w:spacing w:after="173"/>
        <w:ind w:left="14"/>
        <w:rPr>
          <w:rFonts w:ascii="Times New Roman" w:hAnsi="Times New Roman" w:cs="Times New Roman"/>
        </w:rPr>
      </w:pPr>
    </w:p>
    <w:p w:rsidR="00335256" w:rsidRDefault="00546CDB" w:rsidP="00FE1FE2">
      <w:pPr>
        <w:spacing w:after="173"/>
        <w:ind w:lef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Příloha:</w:t>
      </w:r>
    </w:p>
    <w:p w:rsidR="00546CDB" w:rsidRPr="00546CDB" w:rsidRDefault="00546CDB" w:rsidP="00546CDB">
      <w:pPr>
        <w:pStyle w:val="Odstavecseseznamem"/>
        <w:numPr>
          <w:ilvl w:val="0"/>
          <w:numId w:val="13"/>
        </w:numPr>
        <w:spacing w:after="1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MUDr. Svatava </w:t>
      </w:r>
      <w:proofErr w:type="spellStart"/>
      <w:r>
        <w:rPr>
          <w:rFonts w:ascii="Times New Roman" w:hAnsi="Times New Roman" w:cs="Times New Roman"/>
        </w:rPr>
        <w:t>Duchaňová</w:t>
      </w:r>
      <w:proofErr w:type="spellEnd"/>
      <w:r>
        <w:rPr>
          <w:rFonts w:ascii="Times New Roman" w:hAnsi="Times New Roman" w:cs="Times New Roman"/>
        </w:rPr>
        <w:t xml:space="preserve"> – poskytované služby</w:t>
      </w:r>
    </w:p>
    <w:p w:rsidR="00546CDB" w:rsidRDefault="00546CDB" w:rsidP="00FE1FE2">
      <w:pPr>
        <w:spacing w:after="173"/>
        <w:ind w:left="14"/>
        <w:rPr>
          <w:rFonts w:ascii="Times New Roman" w:hAnsi="Times New Roman" w:cs="Times New Roman"/>
        </w:rPr>
      </w:pPr>
    </w:p>
    <w:p w:rsidR="00546CDB" w:rsidRPr="009F1F2C" w:rsidRDefault="00546CDB" w:rsidP="00FE1FE2">
      <w:pPr>
        <w:spacing w:after="173"/>
        <w:ind w:left="14"/>
        <w:rPr>
          <w:rFonts w:ascii="Times New Roman" w:hAnsi="Times New Roman" w:cs="Times New Roman"/>
        </w:rPr>
      </w:pPr>
    </w:p>
    <w:p w:rsidR="00F04787" w:rsidRPr="009F1F2C" w:rsidRDefault="00DF4B95">
      <w:pPr>
        <w:spacing w:after="138" w:line="265" w:lineRule="auto"/>
        <w:ind w:left="9" w:hanging="10"/>
        <w:rPr>
          <w:rFonts w:ascii="Times New Roman" w:hAnsi="Times New Roman" w:cs="Times New Roman"/>
        </w:rPr>
      </w:pPr>
      <w:r w:rsidRPr="009F1F2C">
        <w:rPr>
          <w:rFonts w:ascii="Times New Roman" w:hAnsi="Times New Roman" w:cs="Times New Roman"/>
        </w:rPr>
        <w:t xml:space="preserve">V Ostravě: </w:t>
      </w:r>
      <w:r w:rsidR="00546CDB">
        <w:rPr>
          <w:rFonts w:ascii="Times New Roman" w:hAnsi="Times New Roman" w:cs="Times New Roman"/>
        </w:rPr>
        <w:t>9</w:t>
      </w:r>
      <w:r w:rsidRPr="009F1F2C">
        <w:rPr>
          <w:rFonts w:ascii="Times New Roman" w:hAnsi="Times New Roman" w:cs="Times New Roman"/>
        </w:rPr>
        <w:t>.11.2020</w:t>
      </w:r>
    </w:p>
    <w:p w:rsidR="00F04787" w:rsidRPr="009F1F2C" w:rsidRDefault="00DF4B95">
      <w:pPr>
        <w:spacing w:after="156"/>
        <w:ind w:left="14"/>
        <w:rPr>
          <w:rFonts w:ascii="Times New Roman" w:hAnsi="Times New Roman" w:cs="Times New Roman"/>
        </w:rPr>
      </w:pPr>
      <w:r w:rsidRPr="009F1F2C">
        <w:rPr>
          <w:rFonts w:ascii="Times New Roman" w:hAnsi="Times New Roman" w:cs="Times New Roman"/>
        </w:rPr>
        <w:t xml:space="preserve"> </w:t>
      </w:r>
    </w:p>
    <w:p w:rsidR="00F04787" w:rsidRPr="009F1F2C" w:rsidRDefault="00DF4B95">
      <w:pPr>
        <w:spacing w:after="163"/>
        <w:ind w:left="14"/>
        <w:rPr>
          <w:rFonts w:ascii="Times New Roman" w:hAnsi="Times New Roman" w:cs="Times New Roman"/>
        </w:rPr>
      </w:pPr>
      <w:r w:rsidRPr="009F1F2C">
        <w:rPr>
          <w:rFonts w:ascii="Times New Roman" w:hAnsi="Times New Roman" w:cs="Times New Roman"/>
        </w:rPr>
        <w:t xml:space="preserve"> </w:t>
      </w:r>
    </w:p>
    <w:p w:rsidR="00F04787" w:rsidRPr="009F1F2C" w:rsidRDefault="00DF4B95">
      <w:pPr>
        <w:spacing w:after="433" w:line="265" w:lineRule="auto"/>
        <w:ind w:left="9" w:hanging="10"/>
        <w:rPr>
          <w:rFonts w:ascii="Times New Roman" w:hAnsi="Times New Roman" w:cs="Times New Roman"/>
        </w:rPr>
      </w:pPr>
      <w:r w:rsidRPr="009F1F2C">
        <w:rPr>
          <w:rFonts w:ascii="Times New Roman" w:hAnsi="Times New Roman" w:cs="Times New Roman"/>
        </w:rPr>
        <w:t xml:space="preserve">V úctě   </w:t>
      </w:r>
    </w:p>
    <w:p w:rsidR="00F04787" w:rsidRPr="009F1F2C" w:rsidRDefault="00DF4B95">
      <w:pPr>
        <w:spacing w:after="154"/>
        <w:ind w:left="2982"/>
        <w:jc w:val="center"/>
        <w:rPr>
          <w:rFonts w:ascii="Times New Roman" w:hAnsi="Times New Roman" w:cs="Times New Roman"/>
        </w:rPr>
      </w:pPr>
      <w:r w:rsidRPr="009F1F2C">
        <w:rPr>
          <w:rFonts w:ascii="Times New Roman" w:hAnsi="Times New Roman" w:cs="Times New Roman"/>
        </w:rPr>
        <w:t xml:space="preserve">Ing. Marek Gába  </w:t>
      </w:r>
    </w:p>
    <w:p w:rsidR="00F04787" w:rsidRPr="009F1F2C" w:rsidRDefault="00DF4B95">
      <w:pPr>
        <w:spacing w:after="71"/>
        <w:ind w:left="14"/>
        <w:rPr>
          <w:rFonts w:ascii="Times New Roman" w:hAnsi="Times New Roman" w:cs="Times New Roman"/>
        </w:rPr>
      </w:pPr>
      <w:r w:rsidRPr="009F1F2C">
        <w:rPr>
          <w:rFonts w:ascii="Times New Roman" w:hAnsi="Times New Roman" w:cs="Times New Roman"/>
        </w:rPr>
        <w:t xml:space="preserve">  </w:t>
      </w:r>
    </w:p>
    <w:p w:rsidR="00F04787" w:rsidRPr="009F1F2C" w:rsidRDefault="00DF4B95">
      <w:pPr>
        <w:spacing w:after="0"/>
        <w:ind w:left="3167"/>
        <w:jc w:val="center"/>
        <w:rPr>
          <w:rFonts w:ascii="Times New Roman" w:hAnsi="Times New Roman" w:cs="Times New Roman"/>
        </w:rPr>
      </w:pPr>
      <w:r w:rsidRPr="009F1F2C">
        <w:rPr>
          <w:rFonts w:ascii="Times New Roman" w:hAnsi="Times New Roman" w:cs="Times New Roman"/>
          <w:noProof/>
        </w:rPr>
        <w:drawing>
          <wp:inline distT="0" distB="0" distL="0" distR="0">
            <wp:extent cx="961390" cy="633959"/>
            <wp:effectExtent l="0" t="0" r="0" b="0"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63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F2C">
        <w:rPr>
          <w:rFonts w:ascii="Times New Roman" w:hAnsi="Times New Roman" w:cs="Times New Roman"/>
        </w:rPr>
        <w:t xml:space="preserve">  </w:t>
      </w:r>
    </w:p>
    <w:sectPr w:rsidR="00F04787" w:rsidRPr="009F1F2C">
      <w:pgSz w:w="11906" w:h="16838"/>
      <w:pgMar w:top="1497" w:right="652" w:bottom="145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5F3"/>
    <w:multiLevelType w:val="hybridMultilevel"/>
    <w:tmpl w:val="B9D49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3A47"/>
    <w:multiLevelType w:val="hybridMultilevel"/>
    <w:tmpl w:val="0A40732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5A7CBA"/>
    <w:multiLevelType w:val="hybridMultilevel"/>
    <w:tmpl w:val="7A3CBA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721AB"/>
    <w:multiLevelType w:val="hybridMultilevel"/>
    <w:tmpl w:val="744AA0EC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587508"/>
    <w:multiLevelType w:val="hybridMultilevel"/>
    <w:tmpl w:val="2E444098"/>
    <w:lvl w:ilvl="0" w:tplc="912243C8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C4046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012BC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CAA63E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06F48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2205E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58AD7A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16F38E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AF32C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AE2A1E"/>
    <w:multiLevelType w:val="hybridMultilevel"/>
    <w:tmpl w:val="B0A8A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06720"/>
    <w:multiLevelType w:val="hybridMultilevel"/>
    <w:tmpl w:val="E7ECFFB6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92A0EB9"/>
    <w:multiLevelType w:val="hybridMultilevel"/>
    <w:tmpl w:val="E9D66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B3983"/>
    <w:multiLevelType w:val="hybridMultilevel"/>
    <w:tmpl w:val="1820D0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730235"/>
    <w:multiLevelType w:val="hybridMultilevel"/>
    <w:tmpl w:val="96FEF3F8"/>
    <w:lvl w:ilvl="0" w:tplc="0C6A943C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E1246">
      <w:start w:val="1"/>
      <w:numFmt w:val="bullet"/>
      <w:lvlText w:val="o"/>
      <w:lvlJc w:val="left"/>
      <w:pPr>
        <w:ind w:left="14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14AB5A">
      <w:start w:val="1"/>
      <w:numFmt w:val="bullet"/>
      <w:lvlText w:val="▪"/>
      <w:lvlJc w:val="left"/>
      <w:pPr>
        <w:ind w:left="21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8F52E">
      <w:start w:val="1"/>
      <w:numFmt w:val="bullet"/>
      <w:lvlText w:val="•"/>
      <w:lvlJc w:val="left"/>
      <w:pPr>
        <w:ind w:left="28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86996">
      <w:start w:val="1"/>
      <w:numFmt w:val="bullet"/>
      <w:lvlText w:val="o"/>
      <w:lvlJc w:val="left"/>
      <w:pPr>
        <w:ind w:left="36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07C9C">
      <w:start w:val="1"/>
      <w:numFmt w:val="bullet"/>
      <w:lvlText w:val="▪"/>
      <w:lvlJc w:val="left"/>
      <w:pPr>
        <w:ind w:left="43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AA7C6">
      <w:start w:val="1"/>
      <w:numFmt w:val="bullet"/>
      <w:lvlText w:val="•"/>
      <w:lvlJc w:val="left"/>
      <w:pPr>
        <w:ind w:left="50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CE926">
      <w:start w:val="1"/>
      <w:numFmt w:val="bullet"/>
      <w:lvlText w:val="o"/>
      <w:lvlJc w:val="left"/>
      <w:pPr>
        <w:ind w:left="57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05292">
      <w:start w:val="1"/>
      <w:numFmt w:val="bullet"/>
      <w:lvlText w:val="▪"/>
      <w:lvlJc w:val="left"/>
      <w:pPr>
        <w:ind w:left="64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D705B3"/>
    <w:multiLevelType w:val="hybridMultilevel"/>
    <w:tmpl w:val="9CA03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770B9"/>
    <w:multiLevelType w:val="hybridMultilevel"/>
    <w:tmpl w:val="064AA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0763B"/>
    <w:multiLevelType w:val="hybridMultilevel"/>
    <w:tmpl w:val="E326D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12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787"/>
    <w:rsid w:val="000005FB"/>
    <w:rsid w:val="000D2E05"/>
    <w:rsid w:val="00140030"/>
    <w:rsid w:val="001F3191"/>
    <w:rsid w:val="0025039A"/>
    <w:rsid w:val="002777AC"/>
    <w:rsid w:val="002C4129"/>
    <w:rsid w:val="003259EA"/>
    <w:rsid w:val="00335256"/>
    <w:rsid w:val="00353C02"/>
    <w:rsid w:val="003F558A"/>
    <w:rsid w:val="00496337"/>
    <w:rsid w:val="005022F7"/>
    <w:rsid w:val="00505785"/>
    <w:rsid w:val="00512FF4"/>
    <w:rsid w:val="00546B41"/>
    <w:rsid w:val="00546CDB"/>
    <w:rsid w:val="005664B7"/>
    <w:rsid w:val="00567DEA"/>
    <w:rsid w:val="005F0B01"/>
    <w:rsid w:val="0065781A"/>
    <w:rsid w:val="006726DC"/>
    <w:rsid w:val="006B5513"/>
    <w:rsid w:val="006B7FFE"/>
    <w:rsid w:val="006D2698"/>
    <w:rsid w:val="006F77C9"/>
    <w:rsid w:val="0073420C"/>
    <w:rsid w:val="00753FB4"/>
    <w:rsid w:val="00761FC1"/>
    <w:rsid w:val="007A041C"/>
    <w:rsid w:val="00824051"/>
    <w:rsid w:val="00877626"/>
    <w:rsid w:val="008A375C"/>
    <w:rsid w:val="008C00C7"/>
    <w:rsid w:val="00930FAF"/>
    <w:rsid w:val="009371B1"/>
    <w:rsid w:val="00946353"/>
    <w:rsid w:val="009668D0"/>
    <w:rsid w:val="009A242B"/>
    <w:rsid w:val="009F1F2C"/>
    <w:rsid w:val="00A8188A"/>
    <w:rsid w:val="00A82097"/>
    <w:rsid w:val="00A862F8"/>
    <w:rsid w:val="00A87A4A"/>
    <w:rsid w:val="00B16451"/>
    <w:rsid w:val="00BA7066"/>
    <w:rsid w:val="00BE3158"/>
    <w:rsid w:val="00C63660"/>
    <w:rsid w:val="00CD6EE8"/>
    <w:rsid w:val="00D14124"/>
    <w:rsid w:val="00D450B6"/>
    <w:rsid w:val="00D45F69"/>
    <w:rsid w:val="00DC5AB8"/>
    <w:rsid w:val="00DF4B95"/>
    <w:rsid w:val="00E17C62"/>
    <w:rsid w:val="00E22910"/>
    <w:rsid w:val="00E51952"/>
    <w:rsid w:val="00E6604E"/>
    <w:rsid w:val="00EC73F9"/>
    <w:rsid w:val="00F04787"/>
    <w:rsid w:val="00F54AFD"/>
    <w:rsid w:val="00F571D3"/>
    <w:rsid w:val="00F63CAE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3415"/>
  <w15:docId w15:val="{4EA5493E-E5EE-45CE-BA19-9A3E56C3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26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22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2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soudniznalecbrno.cz/poskytovane-sluzby.php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Gába Marek</dc:creator>
  <cp:keywords/>
  <cp:lastModifiedBy>Gába Marek</cp:lastModifiedBy>
  <cp:revision>14</cp:revision>
  <dcterms:created xsi:type="dcterms:W3CDTF">2020-11-07T06:26:00Z</dcterms:created>
  <dcterms:modified xsi:type="dcterms:W3CDTF">2020-11-08T09:10:00Z</dcterms:modified>
</cp:coreProperties>
</file>