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787" w:rsidRPr="009F1F2C" w:rsidRDefault="00DF4B95">
      <w:pPr>
        <w:spacing w:after="158" w:line="266" w:lineRule="auto"/>
        <w:ind w:left="10" w:hanging="10"/>
        <w:rPr>
          <w:rFonts w:ascii="Times New Roman" w:hAnsi="Times New Roman" w:cs="Times New Roman"/>
        </w:rPr>
      </w:pPr>
      <w:r w:rsidRPr="009F1F2C">
        <w:rPr>
          <w:rFonts w:ascii="Times New Roman" w:eastAsia="Times New Roman" w:hAnsi="Times New Roman" w:cs="Times New Roman"/>
        </w:rPr>
        <w:t xml:space="preserve">Okresní soud v Ostravě </w:t>
      </w:r>
      <w:r w:rsidRPr="009F1F2C">
        <w:rPr>
          <w:rFonts w:ascii="Times New Roman" w:hAnsi="Times New Roman" w:cs="Times New Roman"/>
        </w:rPr>
        <w:t xml:space="preserve"> </w:t>
      </w:r>
    </w:p>
    <w:p w:rsidR="00F04787" w:rsidRPr="009F1F2C" w:rsidRDefault="00DF4B95">
      <w:pPr>
        <w:spacing w:after="166" w:line="266" w:lineRule="auto"/>
        <w:ind w:left="10" w:hanging="10"/>
        <w:rPr>
          <w:rFonts w:ascii="Times New Roman" w:hAnsi="Times New Roman" w:cs="Times New Roman"/>
        </w:rPr>
      </w:pPr>
      <w:r w:rsidRPr="009F1F2C">
        <w:rPr>
          <w:rFonts w:ascii="Times New Roman" w:eastAsia="Times New Roman" w:hAnsi="Times New Roman" w:cs="Times New Roman"/>
        </w:rPr>
        <w:t xml:space="preserve">K č.j. 71T121/2018 </w:t>
      </w:r>
      <w:r w:rsidRPr="009F1F2C">
        <w:rPr>
          <w:rFonts w:ascii="Times New Roman" w:hAnsi="Times New Roman" w:cs="Times New Roman"/>
        </w:rPr>
        <w:t xml:space="preserve"> </w:t>
      </w:r>
    </w:p>
    <w:p w:rsidR="00F04787" w:rsidRPr="009F1F2C" w:rsidRDefault="00DF4B95">
      <w:pPr>
        <w:spacing w:after="250"/>
        <w:ind w:left="14"/>
        <w:rPr>
          <w:rFonts w:ascii="Times New Roman" w:hAnsi="Times New Roman" w:cs="Times New Roman"/>
        </w:rPr>
      </w:pPr>
      <w:r w:rsidRPr="009F1F2C">
        <w:rPr>
          <w:rFonts w:ascii="Times New Roman" w:eastAsia="Times New Roman" w:hAnsi="Times New Roman" w:cs="Times New Roman"/>
        </w:rPr>
        <w:t xml:space="preserve"> </w:t>
      </w:r>
      <w:r w:rsidRPr="009F1F2C">
        <w:rPr>
          <w:rFonts w:ascii="Times New Roman" w:hAnsi="Times New Roman" w:cs="Times New Roman"/>
        </w:rPr>
        <w:t xml:space="preserve"> </w:t>
      </w:r>
    </w:p>
    <w:p w:rsidR="00F04787" w:rsidRPr="009F1F2C" w:rsidRDefault="009371B1" w:rsidP="00567DEA">
      <w:pPr>
        <w:spacing w:after="166"/>
        <w:jc w:val="center"/>
        <w:rPr>
          <w:rFonts w:ascii="Times New Roman" w:eastAsia="Times New Roman" w:hAnsi="Times New Roman" w:cs="Times New Roman"/>
          <w:b/>
        </w:rPr>
      </w:pPr>
      <w:r w:rsidRPr="009F1F2C">
        <w:rPr>
          <w:rFonts w:ascii="Times New Roman" w:eastAsia="Times New Roman" w:hAnsi="Times New Roman" w:cs="Times New Roman"/>
          <w:b/>
        </w:rPr>
        <w:t xml:space="preserve">Doplňující dotazy na </w:t>
      </w:r>
      <w:r w:rsidR="009C0A1B">
        <w:rPr>
          <w:rFonts w:ascii="Times New Roman" w:eastAsia="Times New Roman" w:hAnsi="Times New Roman" w:cs="Times New Roman"/>
          <w:b/>
        </w:rPr>
        <w:t xml:space="preserve">přizvanou </w:t>
      </w:r>
      <w:r w:rsidRPr="009F1F2C">
        <w:rPr>
          <w:rFonts w:ascii="Times New Roman" w:eastAsia="Times New Roman" w:hAnsi="Times New Roman" w:cs="Times New Roman"/>
          <w:b/>
        </w:rPr>
        <w:t>znalkyni</w:t>
      </w:r>
      <w:r w:rsidR="009C0A1B">
        <w:rPr>
          <w:rFonts w:ascii="Times New Roman" w:eastAsia="Times New Roman" w:hAnsi="Times New Roman" w:cs="Times New Roman"/>
          <w:b/>
        </w:rPr>
        <w:t xml:space="preserve"> </w:t>
      </w:r>
      <w:r w:rsidR="00700D42">
        <w:rPr>
          <w:rFonts w:ascii="Times New Roman" w:eastAsia="Times New Roman" w:hAnsi="Times New Roman" w:cs="Times New Roman"/>
          <w:b/>
        </w:rPr>
        <w:t xml:space="preserve">z oboru </w:t>
      </w:r>
      <w:r w:rsidR="009C0A1B">
        <w:rPr>
          <w:rFonts w:ascii="Times New Roman" w:eastAsia="Times New Roman" w:hAnsi="Times New Roman" w:cs="Times New Roman"/>
          <w:b/>
        </w:rPr>
        <w:t>soudního lékařství</w:t>
      </w:r>
    </w:p>
    <w:p w:rsidR="00F04787" w:rsidRPr="009F1F2C" w:rsidRDefault="00DF4B95">
      <w:pPr>
        <w:spacing w:after="287"/>
        <w:ind w:left="14"/>
        <w:rPr>
          <w:rFonts w:ascii="Times New Roman" w:hAnsi="Times New Roman" w:cs="Times New Roman"/>
        </w:rPr>
      </w:pPr>
      <w:r w:rsidRPr="009F1F2C">
        <w:rPr>
          <w:rFonts w:ascii="Times New Roman" w:hAnsi="Times New Roman" w:cs="Times New Roman"/>
        </w:rPr>
        <w:t xml:space="preserve">  </w:t>
      </w:r>
    </w:p>
    <w:p w:rsidR="00F04787" w:rsidRPr="009F1F2C" w:rsidRDefault="00DF4B95" w:rsidP="00824051">
      <w:pPr>
        <w:spacing w:after="136" w:line="266" w:lineRule="auto"/>
        <w:ind w:left="10" w:hanging="10"/>
        <w:rPr>
          <w:rFonts w:ascii="Times New Roman" w:hAnsi="Times New Roman" w:cs="Times New Roman"/>
        </w:rPr>
      </w:pPr>
      <w:r w:rsidRPr="009F1F2C">
        <w:rPr>
          <w:rFonts w:ascii="Times New Roman" w:eastAsia="Times New Roman" w:hAnsi="Times New Roman" w:cs="Times New Roman"/>
        </w:rPr>
        <w:t>Vážená paní soudkyně,</w:t>
      </w:r>
    </w:p>
    <w:p w:rsidR="007A041C" w:rsidRPr="009F1F2C" w:rsidRDefault="007A041C" w:rsidP="00FE1F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auto"/>
        </w:rPr>
      </w:pPr>
    </w:p>
    <w:p w:rsidR="00546B41" w:rsidRPr="00761FC1" w:rsidRDefault="00546B41" w:rsidP="00546B41">
      <w:pPr>
        <w:spacing w:after="166"/>
        <w:jc w:val="both"/>
        <w:rPr>
          <w:rFonts w:ascii="Times New Roman" w:eastAsia="Times New Roman" w:hAnsi="Times New Roman" w:cs="Times New Roman"/>
          <w:b/>
        </w:rPr>
      </w:pPr>
      <w:r w:rsidRPr="00761FC1">
        <w:rPr>
          <w:rFonts w:ascii="Times New Roman" w:eastAsia="Times New Roman" w:hAnsi="Times New Roman" w:cs="Times New Roman"/>
          <w:b/>
        </w:rPr>
        <w:t xml:space="preserve">Ad 7) </w:t>
      </w:r>
      <w:r w:rsidR="00C63660" w:rsidRPr="00761FC1">
        <w:rPr>
          <w:rFonts w:ascii="Times New Roman" w:eastAsia="Times New Roman" w:hAnsi="Times New Roman" w:cs="Times New Roman"/>
          <w:b/>
        </w:rPr>
        <w:t xml:space="preserve">… </w:t>
      </w:r>
      <w:r w:rsidRPr="00761FC1">
        <w:rPr>
          <w:rFonts w:ascii="Times New Roman" w:eastAsia="Times New Roman" w:hAnsi="Times New Roman" w:cs="Times New Roman"/>
          <w:b/>
        </w:rPr>
        <w:t>Vyžád</w:t>
      </w:r>
      <w:r w:rsidR="00C63660" w:rsidRPr="00761FC1">
        <w:rPr>
          <w:rFonts w:ascii="Times New Roman" w:eastAsia="Times New Roman" w:hAnsi="Times New Roman" w:cs="Times New Roman"/>
          <w:b/>
        </w:rPr>
        <w:t>á si proto z</w:t>
      </w:r>
      <w:r w:rsidRPr="00761FC1">
        <w:rPr>
          <w:rFonts w:ascii="Times New Roman" w:eastAsia="Times New Roman" w:hAnsi="Times New Roman" w:cs="Times New Roman"/>
          <w:b/>
        </w:rPr>
        <w:t>dravotní dokumentaci od všech zubních lékařů Mgr. Jarmily Gábové, které navštěvovala před 22.9.2017</w:t>
      </w:r>
      <w:r w:rsidR="0076514F">
        <w:rPr>
          <w:rFonts w:ascii="Times New Roman" w:eastAsia="Times New Roman" w:hAnsi="Times New Roman" w:cs="Times New Roman"/>
          <w:b/>
        </w:rPr>
        <w:t xml:space="preserve"> a výpis ze zdravotní pojišťovny VZP </w:t>
      </w:r>
      <w:r w:rsidR="0076514F" w:rsidRPr="0076514F">
        <w:rPr>
          <w:rFonts w:ascii="Times New Roman" w:eastAsia="Times New Roman" w:hAnsi="Times New Roman" w:cs="Times New Roman"/>
          <w:b/>
        </w:rPr>
        <w:t xml:space="preserve">za </w:t>
      </w:r>
      <w:r w:rsidR="0076514F">
        <w:rPr>
          <w:rFonts w:ascii="Times New Roman" w:eastAsia="Times New Roman" w:hAnsi="Times New Roman" w:cs="Times New Roman"/>
          <w:b/>
        </w:rPr>
        <w:t xml:space="preserve">všechny </w:t>
      </w:r>
      <w:r w:rsidR="0076514F" w:rsidRPr="0076514F">
        <w:rPr>
          <w:rFonts w:ascii="Times New Roman" w:eastAsia="Times New Roman" w:hAnsi="Times New Roman" w:cs="Times New Roman"/>
          <w:b/>
        </w:rPr>
        <w:t>stomatologické výkony</w:t>
      </w:r>
      <w:r w:rsidR="0076514F">
        <w:rPr>
          <w:rFonts w:ascii="Times New Roman" w:eastAsia="Times New Roman" w:hAnsi="Times New Roman" w:cs="Times New Roman"/>
          <w:b/>
        </w:rPr>
        <w:t xml:space="preserve"> k dnešnímu dni.</w:t>
      </w:r>
    </w:p>
    <w:p w:rsidR="00853AF8" w:rsidRDefault="00546B41" w:rsidP="00546B41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9F1F2C">
        <w:rPr>
          <w:rFonts w:ascii="Times New Roman" w:eastAsia="Times New Roman" w:hAnsi="Times New Roman" w:cs="Times New Roman"/>
        </w:rPr>
        <w:t xml:space="preserve">V žádné lékařské zprávě KÚČOCH není zmínka o léčbě </w:t>
      </w:r>
      <w:r w:rsidRPr="00946353">
        <w:rPr>
          <w:rFonts w:ascii="Times New Roman" w:eastAsia="Times New Roman" w:hAnsi="Times New Roman" w:cs="Times New Roman"/>
          <w:b/>
        </w:rPr>
        <w:t>chronického zánětu dásně</w:t>
      </w:r>
      <w:r w:rsidRPr="009F1F2C">
        <w:rPr>
          <w:rFonts w:ascii="Times New Roman" w:eastAsia="Times New Roman" w:hAnsi="Times New Roman" w:cs="Times New Roman"/>
        </w:rPr>
        <w:t xml:space="preserve"> Mgr. Jarmily Gábové. V ambulantní zprávě z 9.10.2017 je uveden kód: K05.1 (chronický zánět dásně). Podle VZP byl tento výkon proplacen za úkon provedený 3.10.2017. V ambulantní zprávě KÚČOCH z 3.10.20107 však tento výkon uveden není. Na žádost policie se měl znalec MUDr. Igor Dvořáček vyjádřit ze soudně lékařského hlediska ke vzniku a </w:t>
      </w:r>
      <w:r w:rsidRPr="008A375C">
        <w:rPr>
          <w:rFonts w:ascii="Times New Roman" w:eastAsia="Times New Roman" w:hAnsi="Times New Roman" w:cs="Times New Roman"/>
        </w:rPr>
        <w:t>charakteru</w:t>
      </w:r>
      <w:r w:rsidRPr="009F1F2C">
        <w:rPr>
          <w:rFonts w:ascii="Times New Roman" w:eastAsia="Times New Roman" w:hAnsi="Times New Roman" w:cs="Times New Roman"/>
        </w:rPr>
        <w:t xml:space="preserve"> zranění, a zda mechanismus vzniku zranění odpovídá způsobu, který popisuje Mgr. Jarmila Gábová a zda zranění staršího data, která nesouvisí s prověřovanou událostí nemohla ovlivnit lékařský nález při prvotním ošetření Mgr. Jarmily Gábové v nemocnici. Na základě této skutečnosti si měl znalec MUDr. Igor Dvořáček vyžádat zdravotní dokumentaci od všech zubních lékařů Mgr. Jarmily Gábové, které navštěvovala před 22.9.2017, </w:t>
      </w:r>
      <w:r w:rsidRPr="00946353">
        <w:rPr>
          <w:rFonts w:ascii="Times New Roman" w:eastAsia="Times New Roman" w:hAnsi="Times New Roman" w:cs="Times New Roman"/>
          <w:b/>
        </w:rPr>
        <w:t>což neudělal</w:t>
      </w:r>
      <w:r w:rsidRPr="008A375C">
        <w:rPr>
          <w:rFonts w:ascii="Times New Roman" w:eastAsia="Times New Roman" w:hAnsi="Times New Roman" w:cs="Times New Roman"/>
        </w:rPr>
        <w:t>.</w:t>
      </w:r>
      <w:r w:rsidR="003F558A" w:rsidRPr="008A375C">
        <w:rPr>
          <w:rFonts w:ascii="Times New Roman" w:eastAsia="Times New Roman" w:hAnsi="Times New Roman" w:cs="Times New Roman"/>
        </w:rPr>
        <w:t xml:space="preserve"> </w:t>
      </w:r>
      <w:r w:rsidR="00853AF8" w:rsidRPr="00853AF8">
        <w:rPr>
          <w:rFonts w:ascii="Times New Roman" w:eastAsia="Times New Roman" w:hAnsi="Times New Roman" w:cs="Times New Roman"/>
        </w:rPr>
        <w:t xml:space="preserve">MUDr. </w:t>
      </w:r>
      <w:r w:rsidR="00853AF8">
        <w:rPr>
          <w:rFonts w:ascii="Times New Roman" w:eastAsia="Times New Roman" w:hAnsi="Times New Roman" w:cs="Times New Roman"/>
        </w:rPr>
        <w:t xml:space="preserve">Igor </w:t>
      </w:r>
      <w:r w:rsidR="00853AF8" w:rsidRPr="00853AF8">
        <w:rPr>
          <w:rFonts w:ascii="Times New Roman" w:eastAsia="Times New Roman" w:hAnsi="Times New Roman" w:cs="Times New Roman"/>
        </w:rPr>
        <w:t xml:space="preserve">Dvořáček </w:t>
      </w:r>
      <w:r w:rsidR="00853AF8">
        <w:rPr>
          <w:rFonts w:ascii="Times New Roman" w:eastAsia="Times New Roman" w:hAnsi="Times New Roman" w:cs="Times New Roman"/>
        </w:rPr>
        <w:t xml:space="preserve">měl k dispozici pouze </w:t>
      </w:r>
      <w:r w:rsidR="00853AF8" w:rsidRPr="00853AF8">
        <w:rPr>
          <w:rFonts w:ascii="Times New Roman" w:eastAsia="Times New Roman" w:hAnsi="Times New Roman" w:cs="Times New Roman"/>
        </w:rPr>
        <w:t xml:space="preserve">lékařské potvrzení od </w:t>
      </w:r>
      <w:r w:rsidR="009C0A1B">
        <w:rPr>
          <w:rFonts w:ascii="Times New Roman" w:eastAsia="Times New Roman" w:hAnsi="Times New Roman" w:cs="Times New Roman"/>
        </w:rPr>
        <w:t xml:space="preserve">její </w:t>
      </w:r>
      <w:r w:rsidR="00853AF8" w:rsidRPr="00853AF8">
        <w:rPr>
          <w:rFonts w:ascii="Times New Roman" w:eastAsia="Times New Roman" w:hAnsi="Times New Roman" w:cs="Times New Roman"/>
        </w:rPr>
        <w:t xml:space="preserve">praktické lékařky </w:t>
      </w:r>
      <w:r w:rsidR="00853AF8">
        <w:rPr>
          <w:rFonts w:ascii="Times New Roman" w:eastAsia="Times New Roman" w:hAnsi="Times New Roman" w:cs="Times New Roman"/>
        </w:rPr>
        <w:t xml:space="preserve">MUDr. </w:t>
      </w:r>
      <w:r w:rsidR="009C0A1B">
        <w:rPr>
          <w:rFonts w:ascii="Times New Roman" w:eastAsia="Times New Roman" w:hAnsi="Times New Roman" w:cs="Times New Roman"/>
        </w:rPr>
        <w:t xml:space="preserve">Evy </w:t>
      </w:r>
      <w:r w:rsidR="00853AF8">
        <w:rPr>
          <w:rFonts w:ascii="Times New Roman" w:eastAsia="Times New Roman" w:hAnsi="Times New Roman" w:cs="Times New Roman"/>
        </w:rPr>
        <w:t>Chýlové</w:t>
      </w:r>
      <w:r w:rsidR="00853AF8" w:rsidRPr="00853AF8">
        <w:rPr>
          <w:rFonts w:ascii="Times New Roman" w:eastAsia="Times New Roman" w:hAnsi="Times New Roman" w:cs="Times New Roman"/>
        </w:rPr>
        <w:t xml:space="preserve">, které </w:t>
      </w:r>
      <w:r w:rsidR="00853AF8">
        <w:rPr>
          <w:rFonts w:ascii="Times New Roman" w:eastAsia="Times New Roman" w:hAnsi="Times New Roman" w:cs="Times New Roman"/>
        </w:rPr>
        <w:t xml:space="preserve">policii </w:t>
      </w:r>
      <w:r w:rsidR="00853AF8" w:rsidRPr="00853AF8">
        <w:rPr>
          <w:rFonts w:ascii="Times New Roman" w:eastAsia="Times New Roman" w:hAnsi="Times New Roman" w:cs="Times New Roman"/>
        </w:rPr>
        <w:t>předal 31.1.2018 zmocněnec Mgr. Vadim Rybář.</w:t>
      </w:r>
    </w:p>
    <w:p w:rsidR="00546B41" w:rsidRPr="009F1F2C" w:rsidRDefault="00546B41" w:rsidP="00546B41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9F1F2C">
        <w:rPr>
          <w:rFonts w:ascii="Times New Roman" w:eastAsia="Times New Roman" w:hAnsi="Times New Roman" w:cs="Times New Roman"/>
        </w:rPr>
        <w:t>Lze před</w:t>
      </w:r>
      <w:r w:rsidR="00853AF8">
        <w:rPr>
          <w:rFonts w:ascii="Times New Roman" w:eastAsia="Times New Roman" w:hAnsi="Times New Roman" w:cs="Times New Roman"/>
        </w:rPr>
        <w:t>po</w:t>
      </w:r>
      <w:r w:rsidRPr="009F1F2C">
        <w:rPr>
          <w:rFonts w:ascii="Times New Roman" w:eastAsia="Times New Roman" w:hAnsi="Times New Roman" w:cs="Times New Roman"/>
        </w:rPr>
        <w:t xml:space="preserve">kládat, že v této zdravotní dokumentaci </w:t>
      </w:r>
      <w:r w:rsidR="0076514F" w:rsidRPr="0076514F">
        <w:rPr>
          <w:rFonts w:ascii="Times New Roman" w:eastAsia="Times New Roman" w:hAnsi="Times New Roman" w:cs="Times New Roman"/>
        </w:rPr>
        <w:t>nebo ve výpis</w:t>
      </w:r>
      <w:r w:rsidR="0076514F">
        <w:rPr>
          <w:rFonts w:ascii="Times New Roman" w:eastAsia="Times New Roman" w:hAnsi="Times New Roman" w:cs="Times New Roman"/>
        </w:rPr>
        <w:t>u</w:t>
      </w:r>
      <w:r w:rsidR="0076514F" w:rsidRPr="0076514F">
        <w:rPr>
          <w:rFonts w:ascii="Times New Roman" w:eastAsia="Times New Roman" w:hAnsi="Times New Roman" w:cs="Times New Roman"/>
        </w:rPr>
        <w:t xml:space="preserve"> od VZP</w:t>
      </w:r>
      <w:r w:rsidR="0076514F">
        <w:rPr>
          <w:rFonts w:ascii="Times New Roman" w:eastAsia="Times New Roman" w:hAnsi="Times New Roman" w:cs="Times New Roman"/>
        </w:rPr>
        <w:t xml:space="preserve">, </w:t>
      </w:r>
      <w:r w:rsidRPr="009F1F2C">
        <w:rPr>
          <w:rFonts w:ascii="Times New Roman" w:eastAsia="Times New Roman" w:hAnsi="Times New Roman" w:cs="Times New Roman"/>
        </w:rPr>
        <w:t>bude i zmínka o jejím chronickém zánětu dásně a dlouholetých bolestech způsobených přeskakováním levé čelisti</w:t>
      </w:r>
      <w:r w:rsidR="00946353">
        <w:rPr>
          <w:rFonts w:ascii="Times New Roman" w:eastAsia="Times New Roman" w:hAnsi="Times New Roman" w:cs="Times New Roman"/>
        </w:rPr>
        <w:t>,</w:t>
      </w:r>
      <w:r w:rsidRPr="009F1F2C">
        <w:rPr>
          <w:rFonts w:ascii="Times New Roman" w:eastAsia="Times New Roman" w:hAnsi="Times New Roman" w:cs="Times New Roman"/>
        </w:rPr>
        <w:t xml:space="preserve"> na které si doma stěžovala více jak 10 let</w:t>
      </w:r>
      <w:r w:rsidR="00761FC1">
        <w:rPr>
          <w:rFonts w:ascii="Times New Roman" w:eastAsia="Times New Roman" w:hAnsi="Times New Roman" w:cs="Times New Roman"/>
        </w:rPr>
        <w:t xml:space="preserve">. Ve spisu je doložena SMS, kde tuto skutečnost </w:t>
      </w:r>
      <w:r w:rsidR="0076514F">
        <w:rPr>
          <w:rFonts w:ascii="Times New Roman" w:eastAsia="Times New Roman" w:hAnsi="Times New Roman" w:cs="Times New Roman"/>
        </w:rPr>
        <w:t>potvrdila</w:t>
      </w:r>
      <w:r w:rsidR="00761FC1">
        <w:rPr>
          <w:rFonts w:ascii="Times New Roman" w:eastAsia="Times New Roman" w:hAnsi="Times New Roman" w:cs="Times New Roman"/>
        </w:rPr>
        <w:t xml:space="preserve"> synovi Ondrovi 23.9.2017.</w:t>
      </w:r>
    </w:p>
    <w:p w:rsidR="00546B41" w:rsidRDefault="00546B41" w:rsidP="00FE1F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auto"/>
        </w:rPr>
      </w:pPr>
      <w:bookmarkStart w:id="0" w:name="_GoBack"/>
      <w:bookmarkEnd w:id="0"/>
    </w:p>
    <w:p w:rsidR="00A862F8" w:rsidRDefault="00A862F8" w:rsidP="00FE1F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auto"/>
        </w:rPr>
      </w:pPr>
    </w:p>
    <w:p w:rsidR="005664B7" w:rsidRPr="005664B7" w:rsidRDefault="005664B7" w:rsidP="005664B7">
      <w:pPr>
        <w:spacing w:after="166"/>
        <w:jc w:val="both"/>
        <w:rPr>
          <w:rFonts w:ascii="Times New Roman" w:eastAsia="Times New Roman" w:hAnsi="Times New Roman" w:cs="Times New Roman"/>
          <w:b/>
        </w:rPr>
      </w:pPr>
      <w:r w:rsidRPr="009F1F2C">
        <w:rPr>
          <w:rFonts w:ascii="Times New Roman" w:eastAsia="Times New Roman" w:hAnsi="Times New Roman" w:cs="Times New Roman"/>
          <w:b/>
        </w:rPr>
        <w:t xml:space="preserve">Ad </w:t>
      </w:r>
      <w:r>
        <w:rPr>
          <w:rFonts w:ascii="Times New Roman" w:eastAsia="Times New Roman" w:hAnsi="Times New Roman" w:cs="Times New Roman"/>
          <w:b/>
        </w:rPr>
        <w:t>9</w:t>
      </w:r>
      <w:r w:rsidRPr="009F1F2C">
        <w:rPr>
          <w:rFonts w:ascii="Times New Roman" w:eastAsia="Times New Roman" w:hAnsi="Times New Roman" w:cs="Times New Roman"/>
          <w:b/>
        </w:rPr>
        <w:t xml:space="preserve">) </w:t>
      </w:r>
      <w:r w:rsidR="00C63660">
        <w:rPr>
          <w:rFonts w:ascii="Times New Roman" w:eastAsia="Times New Roman" w:hAnsi="Times New Roman" w:cs="Times New Roman"/>
          <w:b/>
        </w:rPr>
        <w:t xml:space="preserve">… </w:t>
      </w:r>
      <w:r>
        <w:rPr>
          <w:rFonts w:ascii="Times New Roman" w:eastAsia="Times New Roman" w:hAnsi="Times New Roman" w:cs="Times New Roman"/>
          <w:b/>
        </w:rPr>
        <w:t>a v</w:t>
      </w:r>
      <w:r w:rsidRPr="005664B7">
        <w:rPr>
          <w:rFonts w:ascii="Times New Roman" w:eastAsia="Times New Roman" w:hAnsi="Times New Roman" w:cs="Times New Roman"/>
          <w:b/>
        </w:rPr>
        <w:t xml:space="preserve">yjádří se, zda </w:t>
      </w:r>
      <w:r>
        <w:rPr>
          <w:rFonts w:ascii="Times New Roman" w:eastAsia="Times New Roman" w:hAnsi="Times New Roman" w:cs="Times New Roman"/>
          <w:b/>
        </w:rPr>
        <w:t xml:space="preserve">Propouštěcí zpráva ze dne 27.9.2017 </w:t>
      </w:r>
      <w:r w:rsidR="00BE3158">
        <w:rPr>
          <w:rFonts w:ascii="Times New Roman" w:eastAsia="Times New Roman" w:hAnsi="Times New Roman" w:cs="Times New Roman"/>
          <w:b/>
        </w:rPr>
        <w:t xml:space="preserve">je či není </w:t>
      </w:r>
      <w:r w:rsidR="00761FC1">
        <w:rPr>
          <w:rFonts w:ascii="Times New Roman" w:eastAsia="Times New Roman" w:hAnsi="Times New Roman" w:cs="Times New Roman"/>
          <w:b/>
        </w:rPr>
        <w:t xml:space="preserve">pravdivá, anebo hrubě </w:t>
      </w:r>
      <w:r w:rsidR="00BE3158" w:rsidRPr="00BE3158">
        <w:rPr>
          <w:rFonts w:ascii="Times New Roman" w:eastAsia="Times New Roman" w:hAnsi="Times New Roman" w:cs="Times New Roman"/>
          <w:b/>
        </w:rPr>
        <w:t>zkreslen</w:t>
      </w:r>
      <w:r w:rsidR="00761FC1">
        <w:rPr>
          <w:rFonts w:ascii="Times New Roman" w:eastAsia="Times New Roman" w:hAnsi="Times New Roman" w:cs="Times New Roman"/>
          <w:b/>
        </w:rPr>
        <w:t>á</w:t>
      </w:r>
      <w:r w:rsidR="00BE3158">
        <w:rPr>
          <w:rFonts w:ascii="Times New Roman" w:eastAsia="Times New Roman" w:hAnsi="Times New Roman" w:cs="Times New Roman"/>
          <w:b/>
        </w:rPr>
        <w:t xml:space="preserve">, zda jsou v ní zahrnuty veškeré </w:t>
      </w:r>
      <w:r w:rsidR="00BE3158" w:rsidRPr="00BE3158">
        <w:rPr>
          <w:rFonts w:ascii="Times New Roman" w:eastAsia="Times New Roman" w:hAnsi="Times New Roman" w:cs="Times New Roman"/>
          <w:b/>
        </w:rPr>
        <w:t xml:space="preserve">skutečnosti o </w:t>
      </w:r>
      <w:r w:rsidR="00BE3158">
        <w:rPr>
          <w:rFonts w:ascii="Times New Roman" w:eastAsia="Times New Roman" w:hAnsi="Times New Roman" w:cs="Times New Roman"/>
          <w:b/>
        </w:rPr>
        <w:t xml:space="preserve">průběhu léčení a </w:t>
      </w:r>
      <w:r w:rsidR="00BE3158" w:rsidRPr="00BE3158">
        <w:rPr>
          <w:rFonts w:ascii="Times New Roman" w:eastAsia="Times New Roman" w:hAnsi="Times New Roman" w:cs="Times New Roman"/>
          <w:b/>
        </w:rPr>
        <w:t>zdravotním stavu</w:t>
      </w:r>
      <w:r w:rsidR="00BE3158">
        <w:rPr>
          <w:rFonts w:ascii="Times New Roman" w:eastAsia="Times New Roman" w:hAnsi="Times New Roman" w:cs="Times New Roman"/>
          <w:b/>
        </w:rPr>
        <w:t xml:space="preserve"> Mgr. Jarmily Gábové během její hospitalizace v nemocnici.</w:t>
      </w:r>
    </w:p>
    <w:p w:rsidR="00A862F8" w:rsidRPr="00F571D3" w:rsidRDefault="005664B7" w:rsidP="00A862F8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F571D3">
        <w:rPr>
          <w:rFonts w:ascii="Times New Roman" w:eastAsia="Times New Roman" w:hAnsi="Times New Roman" w:cs="Times New Roman"/>
        </w:rPr>
        <w:t xml:space="preserve">V </w:t>
      </w:r>
      <w:r w:rsidR="00A862F8" w:rsidRPr="00F571D3">
        <w:rPr>
          <w:rFonts w:ascii="Times New Roman" w:eastAsia="Times New Roman" w:hAnsi="Times New Roman" w:cs="Times New Roman"/>
        </w:rPr>
        <w:t xml:space="preserve">Propouštěcí zprávě ze dne 27.9.2017 MUDr. Jan </w:t>
      </w:r>
      <w:proofErr w:type="spellStart"/>
      <w:r w:rsidR="00A862F8" w:rsidRPr="00F571D3">
        <w:rPr>
          <w:rFonts w:ascii="Times New Roman" w:eastAsia="Times New Roman" w:hAnsi="Times New Roman" w:cs="Times New Roman"/>
        </w:rPr>
        <w:t>Štembírek</w:t>
      </w:r>
      <w:proofErr w:type="spellEnd"/>
      <w:r w:rsidR="00A862F8" w:rsidRPr="00F571D3">
        <w:rPr>
          <w:rFonts w:ascii="Times New Roman" w:eastAsia="Times New Roman" w:hAnsi="Times New Roman" w:cs="Times New Roman"/>
        </w:rPr>
        <w:t xml:space="preserve"> uvedl </w:t>
      </w:r>
      <w:r w:rsidR="001F3191" w:rsidRPr="00F571D3">
        <w:rPr>
          <w:rFonts w:ascii="Times New Roman" w:eastAsia="Times New Roman" w:hAnsi="Times New Roman" w:cs="Times New Roman"/>
        </w:rPr>
        <w:t xml:space="preserve">totiž </w:t>
      </w:r>
      <w:r w:rsidR="00A862F8" w:rsidRPr="0066153B">
        <w:rPr>
          <w:rFonts w:ascii="Times New Roman" w:eastAsia="Times New Roman" w:hAnsi="Times New Roman" w:cs="Times New Roman"/>
          <w:b/>
        </w:rPr>
        <w:t>nepravdivé diagnózy</w:t>
      </w:r>
      <w:r w:rsidR="00A862F8" w:rsidRPr="00F571D3">
        <w:rPr>
          <w:rFonts w:ascii="Times New Roman" w:eastAsia="Times New Roman" w:hAnsi="Times New Roman" w:cs="Times New Roman"/>
        </w:rPr>
        <w:t xml:space="preserve">, </w:t>
      </w:r>
      <w:r w:rsidR="00A862F8" w:rsidRPr="0066153B">
        <w:rPr>
          <w:rFonts w:ascii="Times New Roman" w:eastAsia="Times New Roman" w:hAnsi="Times New Roman" w:cs="Times New Roman"/>
          <w:b/>
        </w:rPr>
        <w:t>neuvedl nálezy ze všech </w:t>
      </w:r>
      <w:r w:rsidR="00B74A45" w:rsidRPr="0066153B">
        <w:rPr>
          <w:rFonts w:ascii="Times New Roman" w:eastAsia="Times New Roman" w:hAnsi="Times New Roman" w:cs="Times New Roman"/>
          <w:b/>
        </w:rPr>
        <w:t>RTG</w:t>
      </w:r>
      <w:r w:rsidR="00A862F8" w:rsidRPr="0066153B">
        <w:rPr>
          <w:rFonts w:ascii="Times New Roman" w:eastAsia="Times New Roman" w:hAnsi="Times New Roman" w:cs="Times New Roman"/>
          <w:b/>
        </w:rPr>
        <w:t xml:space="preserve"> vyšetření</w:t>
      </w:r>
      <w:r w:rsidR="00B74A45">
        <w:rPr>
          <w:rFonts w:ascii="Times New Roman" w:eastAsia="Times New Roman" w:hAnsi="Times New Roman" w:cs="Times New Roman"/>
        </w:rPr>
        <w:t xml:space="preserve">, </w:t>
      </w:r>
      <w:r w:rsidR="00B74A45" w:rsidRPr="0066153B">
        <w:rPr>
          <w:rFonts w:ascii="Times New Roman" w:eastAsia="Times New Roman" w:hAnsi="Times New Roman" w:cs="Times New Roman"/>
          <w:b/>
        </w:rPr>
        <w:t>neuvedl „lékařský“ nález z OPG vyšetření</w:t>
      </w:r>
      <w:r w:rsidR="00B74A45">
        <w:rPr>
          <w:rFonts w:ascii="Times New Roman" w:eastAsia="Times New Roman" w:hAnsi="Times New Roman" w:cs="Times New Roman"/>
        </w:rPr>
        <w:t xml:space="preserve"> ze dne 25.9.2020</w:t>
      </w:r>
      <w:r w:rsidR="00A862F8" w:rsidRPr="00F571D3">
        <w:rPr>
          <w:rFonts w:ascii="Times New Roman" w:eastAsia="Times New Roman" w:hAnsi="Times New Roman" w:cs="Times New Roman"/>
        </w:rPr>
        <w:t xml:space="preserve">, </w:t>
      </w:r>
      <w:r w:rsidR="00A862F8" w:rsidRPr="0066153B">
        <w:rPr>
          <w:rFonts w:ascii="Times New Roman" w:eastAsia="Times New Roman" w:hAnsi="Times New Roman" w:cs="Times New Roman"/>
          <w:b/>
        </w:rPr>
        <w:t xml:space="preserve">větu s výsledkem RTG </w:t>
      </w:r>
      <w:proofErr w:type="spellStart"/>
      <w:r w:rsidR="00A862F8" w:rsidRPr="0066153B">
        <w:rPr>
          <w:rFonts w:ascii="Times New Roman" w:eastAsia="Times New Roman" w:hAnsi="Times New Roman" w:cs="Times New Roman"/>
          <w:b/>
        </w:rPr>
        <w:t>lbi</w:t>
      </w:r>
      <w:proofErr w:type="spellEnd"/>
      <w:r w:rsidR="00A862F8" w:rsidRPr="0066153B">
        <w:rPr>
          <w:rFonts w:ascii="Times New Roman" w:eastAsia="Times New Roman" w:hAnsi="Times New Roman" w:cs="Times New Roman"/>
          <w:b/>
        </w:rPr>
        <w:t>. vyšet</w:t>
      </w:r>
      <w:r w:rsidR="001F3191" w:rsidRPr="0066153B">
        <w:rPr>
          <w:rFonts w:ascii="Times New Roman" w:eastAsia="Times New Roman" w:hAnsi="Times New Roman" w:cs="Times New Roman"/>
          <w:b/>
        </w:rPr>
        <w:t xml:space="preserve">ření </w:t>
      </w:r>
      <w:r w:rsidR="00A862F8" w:rsidRPr="0066153B">
        <w:rPr>
          <w:rFonts w:ascii="Times New Roman" w:eastAsia="Times New Roman" w:hAnsi="Times New Roman" w:cs="Times New Roman"/>
          <w:b/>
        </w:rPr>
        <w:t>(čelisti) upravil tak, aby vyzněla jinak</w:t>
      </w:r>
      <w:r w:rsidR="00A862F8" w:rsidRPr="00F571D3">
        <w:rPr>
          <w:rFonts w:ascii="Times New Roman" w:eastAsia="Times New Roman" w:hAnsi="Times New Roman" w:cs="Times New Roman"/>
        </w:rPr>
        <w:t xml:space="preserve"> a </w:t>
      </w:r>
      <w:r w:rsidR="00A862F8" w:rsidRPr="0066153B">
        <w:rPr>
          <w:rFonts w:ascii="Times New Roman" w:eastAsia="Times New Roman" w:hAnsi="Times New Roman" w:cs="Times New Roman"/>
          <w:b/>
        </w:rPr>
        <w:t>zatajil další důležité skutečnosti</w:t>
      </w:r>
      <w:r w:rsidR="00BA7066" w:rsidRPr="0066153B">
        <w:rPr>
          <w:rFonts w:ascii="Times New Roman" w:eastAsia="Times New Roman" w:hAnsi="Times New Roman" w:cs="Times New Roman"/>
          <w:b/>
        </w:rPr>
        <w:t xml:space="preserve"> o zdravotním stavu</w:t>
      </w:r>
      <w:r w:rsidR="00BA7066">
        <w:rPr>
          <w:rFonts w:ascii="Times New Roman" w:eastAsia="Times New Roman" w:hAnsi="Times New Roman" w:cs="Times New Roman"/>
        </w:rPr>
        <w:t xml:space="preserve"> Mgr. Jarmily Gábové.</w:t>
      </w:r>
    </w:p>
    <w:p w:rsidR="00A862F8" w:rsidRPr="004625A5" w:rsidRDefault="00A862F8" w:rsidP="00A862F8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5664B7" w:rsidRDefault="005664B7" w:rsidP="005664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53C02" w:rsidRPr="009F1F2C" w:rsidRDefault="00353C02" w:rsidP="00353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F1F2C">
        <w:rPr>
          <w:rFonts w:ascii="Times New Roman" w:eastAsia="Times New Roman" w:hAnsi="Times New Roman" w:cs="Times New Roman"/>
          <w:b/>
        </w:rPr>
        <w:t>Doplnit bod 11) v rámci hodnocení a kvalifikace poškozenou utrpěného zranění a mechanismu jeho vzniku, se seznámí se závěry učiněnými ve znaleckém posudku zpracovaným znaleckým ústavem, a to Lékařskou fakultou Univerzity Palackého v Olomouci (LF UP Olomouc) ze dne 20.11.2018, včetně jeho doplňků ze dne 29.10.2019 a dne 11.3.2020, a uvede nakolik a v čem shledává své závěry shodné nebo zda a v čem se tyto závěry liší</w:t>
      </w:r>
      <w:r w:rsidR="002C4129">
        <w:rPr>
          <w:rFonts w:ascii="Times New Roman" w:eastAsia="Times New Roman" w:hAnsi="Times New Roman" w:cs="Times New Roman"/>
          <w:b/>
        </w:rPr>
        <w:t>,</w:t>
      </w:r>
    </w:p>
    <w:p w:rsidR="00353C02" w:rsidRPr="009F1F2C" w:rsidRDefault="00353C02" w:rsidP="00FE1F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auto"/>
        </w:rPr>
      </w:pPr>
    </w:p>
    <w:p w:rsidR="009668D0" w:rsidRPr="009F1F2C" w:rsidRDefault="00F63CAE" w:rsidP="00F63C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9F1F2C">
        <w:rPr>
          <w:rFonts w:ascii="Times New Roman" w:eastAsia="Times New Roman" w:hAnsi="Times New Roman" w:cs="Times New Roman"/>
        </w:rPr>
        <w:t>Dne 10.12.2018 jsem soudu doložil znalecký posudek z</w:t>
      </w:r>
      <w:bookmarkStart w:id="1" w:name="_Hlk55573577"/>
      <w:r w:rsidRPr="009F1F2C">
        <w:rPr>
          <w:rFonts w:ascii="Times New Roman" w:eastAsia="Times New Roman" w:hAnsi="Times New Roman" w:cs="Times New Roman"/>
        </w:rPr>
        <w:t xml:space="preserve">pracovaný znaleckým ústavem, a to Lékařskou fakultou Univerzity Palackého v Olomouci (LF UP Olomouc), </w:t>
      </w:r>
      <w:bookmarkEnd w:id="1"/>
      <w:r w:rsidRPr="009F1F2C">
        <w:rPr>
          <w:rFonts w:ascii="Times New Roman" w:eastAsia="Times New Roman" w:hAnsi="Times New Roman" w:cs="Times New Roman"/>
        </w:rPr>
        <w:t xml:space="preserve">z oboru radiologie, ústní čelistní a obličejová chirurgie, neurologie a soudní lékařství, ze dne 20.11.2018, zpracovaný m. j. </w:t>
      </w:r>
      <w:r w:rsidRPr="00F571D3">
        <w:rPr>
          <w:rFonts w:ascii="Times New Roman" w:eastAsia="Times New Roman" w:hAnsi="Times New Roman" w:cs="Times New Roman"/>
          <w:b/>
        </w:rPr>
        <w:t>dvěma předními profesory na oblast radiologie a neurologie, a atestovaným lékařem na oblast stomatochirurgie</w:t>
      </w:r>
      <w:r w:rsidRPr="009F1F2C">
        <w:rPr>
          <w:rFonts w:ascii="Times New Roman" w:eastAsia="Times New Roman" w:hAnsi="Times New Roman" w:cs="Times New Roman"/>
        </w:rPr>
        <w:t xml:space="preserve"> </w:t>
      </w:r>
      <w:r w:rsidRPr="008A375C">
        <w:rPr>
          <w:rFonts w:ascii="Times New Roman" w:eastAsia="Times New Roman" w:hAnsi="Times New Roman" w:cs="Times New Roman"/>
        </w:rPr>
        <w:t>z něhož vyplývá, že</w:t>
      </w:r>
      <w:r w:rsidRPr="009F1F2C">
        <w:rPr>
          <w:rFonts w:ascii="Times New Roman" w:eastAsia="Times New Roman" w:hAnsi="Times New Roman" w:cs="Times New Roman"/>
          <w:b/>
        </w:rPr>
        <w:t xml:space="preserve"> </w:t>
      </w:r>
      <w:r w:rsidRPr="008A375C">
        <w:rPr>
          <w:rFonts w:ascii="Times New Roman" w:eastAsia="Times New Roman" w:hAnsi="Times New Roman" w:cs="Times New Roman"/>
        </w:rPr>
        <w:t>znalecký posudek doložený ve spise zpracovaný MUDr. Igorem Dvořáčkem vycházel z popisu zranění stomatochirurgie FN Ostrava</w:t>
      </w:r>
      <w:r w:rsidR="00A82097" w:rsidRPr="008A375C">
        <w:rPr>
          <w:rFonts w:ascii="Times New Roman" w:eastAsia="Times New Roman" w:hAnsi="Times New Roman" w:cs="Times New Roman"/>
        </w:rPr>
        <w:t>,</w:t>
      </w:r>
      <w:r w:rsidRPr="008A375C">
        <w:rPr>
          <w:rFonts w:ascii="Times New Roman" w:eastAsia="Times New Roman" w:hAnsi="Times New Roman" w:cs="Times New Roman"/>
        </w:rPr>
        <w:t xml:space="preserve"> znalec si nevyžádal radiologické snímky (8 RTG, 2 OPG) a nálezy z těchto</w:t>
      </w:r>
      <w:r w:rsidRPr="009F1F2C">
        <w:rPr>
          <w:rFonts w:ascii="Times New Roman" w:eastAsia="Times New Roman" w:hAnsi="Times New Roman" w:cs="Times New Roman"/>
          <w:b/>
        </w:rPr>
        <w:t xml:space="preserve"> </w:t>
      </w:r>
      <w:r w:rsidRPr="008A375C">
        <w:rPr>
          <w:rFonts w:ascii="Times New Roman" w:eastAsia="Times New Roman" w:hAnsi="Times New Roman" w:cs="Times New Roman"/>
        </w:rPr>
        <w:lastRenderedPageBreak/>
        <w:t>vyšetření zcela ignoroval.</w:t>
      </w:r>
      <w:r w:rsidRPr="009F1F2C">
        <w:rPr>
          <w:rFonts w:ascii="Times New Roman" w:eastAsia="Times New Roman" w:hAnsi="Times New Roman" w:cs="Times New Roman"/>
        </w:rPr>
        <w:t xml:space="preserve"> Znalecký ústav LF UP Olomouc došel k závěru, že Mgr. Jarmila Gábová po incidentu 22.9.2017, kdy sama fyzicky napadla úderem pěstí do obličeje Ing. Marka Gábu před zraky jejich syna Ondřeje, neutrpěla ani otřes mozku, ani zhmoždění krční páteře a dokonce ani zlomeninu čelisti, resp. kloubního výběžku mandibuly vlevo, nic z tohoto nevyplývá ze zdravotnické dokumentace, je hodnocen postup lékařů MUDr. Evy Kovalové a MUDr. Jana </w:t>
      </w:r>
      <w:proofErr w:type="spellStart"/>
      <w:r w:rsidRPr="009F1F2C">
        <w:rPr>
          <w:rFonts w:ascii="Times New Roman" w:eastAsia="Times New Roman" w:hAnsi="Times New Roman" w:cs="Times New Roman"/>
        </w:rPr>
        <w:t>Štembírka</w:t>
      </w:r>
      <w:proofErr w:type="spellEnd"/>
      <w:r w:rsidRPr="009F1F2C">
        <w:rPr>
          <w:rFonts w:ascii="Times New Roman" w:eastAsia="Times New Roman" w:hAnsi="Times New Roman" w:cs="Times New Roman"/>
        </w:rPr>
        <w:t xml:space="preserve">, kteří tvrdí, že na RTG snímku čelisti se jim jeví jemná lomná linie mandibuly vlevo, což se ovšem nezakládá na pravdě, znal. ústav si vyžádal celou lékařskou dokumentaci a výslovně uvádí, že </w:t>
      </w:r>
      <w:r w:rsidRPr="0066153B">
        <w:rPr>
          <w:rFonts w:ascii="Times New Roman" w:eastAsia="Times New Roman" w:hAnsi="Times New Roman" w:cs="Times New Roman"/>
          <w:b/>
        </w:rPr>
        <w:t xml:space="preserve">nemělo dojít ani k nasazení tzv. </w:t>
      </w:r>
      <w:proofErr w:type="spellStart"/>
      <w:r w:rsidRPr="0066153B">
        <w:rPr>
          <w:rFonts w:ascii="Times New Roman" w:eastAsia="Times New Roman" w:hAnsi="Times New Roman" w:cs="Times New Roman"/>
          <w:b/>
        </w:rPr>
        <w:t>Ivyho</w:t>
      </w:r>
      <w:proofErr w:type="spellEnd"/>
      <w:r w:rsidRPr="0066153B">
        <w:rPr>
          <w:rFonts w:ascii="Times New Roman" w:eastAsia="Times New Roman" w:hAnsi="Times New Roman" w:cs="Times New Roman"/>
          <w:b/>
        </w:rPr>
        <w:t xml:space="preserve"> kliček, když toto nebylo terapeuticky nutné, a dokonce dochází k závěru, že mezičelistní fixace byla příčinou vzniku subjektivní bolestivosti u Mgr. Jarmily Gábové</w:t>
      </w:r>
      <w:r w:rsidRPr="009F1F2C">
        <w:rPr>
          <w:rFonts w:ascii="Times New Roman" w:eastAsia="Times New Roman" w:hAnsi="Times New Roman" w:cs="Times New Roman"/>
        </w:rPr>
        <w:t xml:space="preserve">. </w:t>
      </w:r>
      <w:r w:rsidRPr="0066153B">
        <w:rPr>
          <w:rFonts w:ascii="Times New Roman" w:eastAsia="Times New Roman" w:hAnsi="Times New Roman" w:cs="Times New Roman"/>
          <w:b/>
        </w:rPr>
        <w:t>Znalecký posudek výslovně uvádí, že nedošlo k žádné pracovní neschopnosti, která by měla být delší 7 dnů, neboť nedošlo k žádnému zranění poškozené, a výslovně uvádí, že postup lékařů KÚČOCH nebyl správný.</w:t>
      </w:r>
    </w:p>
    <w:p w:rsidR="009668D0" w:rsidRPr="009F1F2C" w:rsidRDefault="009668D0" w:rsidP="00FE1F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auto"/>
        </w:rPr>
      </w:pPr>
    </w:p>
    <w:p w:rsidR="003F558A" w:rsidRPr="009F1F2C" w:rsidRDefault="003F558A" w:rsidP="00FE1F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auto"/>
        </w:rPr>
      </w:pPr>
    </w:p>
    <w:p w:rsidR="003F558A" w:rsidRPr="009F1F2C" w:rsidRDefault="003F558A" w:rsidP="003F5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F1F2C">
        <w:rPr>
          <w:rFonts w:ascii="Times New Roman" w:eastAsia="Times New Roman" w:hAnsi="Times New Roman" w:cs="Times New Roman"/>
          <w:b/>
        </w:rPr>
        <w:t xml:space="preserve">Doplnit bod 12) v rámci hodnocení a kvalifikace poškozenou utrpěného zranění a mechanismu jeho vzniku, se seznámí se závěry učiněnými v ODBORNÉ VYJÁDŘENÍ soudního lékaře MUDr. Igora </w:t>
      </w:r>
      <w:proofErr w:type="spellStart"/>
      <w:r w:rsidRPr="009F1F2C">
        <w:rPr>
          <w:rFonts w:ascii="Times New Roman" w:eastAsia="Times New Roman" w:hAnsi="Times New Roman" w:cs="Times New Roman"/>
          <w:b/>
        </w:rPr>
        <w:t>Fargaše</w:t>
      </w:r>
      <w:proofErr w:type="spellEnd"/>
      <w:r w:rsidRPr="009F1F2C">
        <w:rPr>
          <w:rFonts w:ascii="Times New Roman" w:eastAsia="Times New Roman" w:hAnsi="Times New Roman" w:cs="Times New Roman"/>
          <w:b/>
        </w:rPr>
        <w:t xml:space="preserve"> k doručené fotodokumentaci Mgr. Jarmily Gábové ze dne 16.5.2019, a uvede nakolik a v čem shledává své závěry shodné nebo zda a v čem se tyto závěry liší</w:t>
      </w:r>
      <w:r w:rsidR="002C4129">
        <w:rPr>
          <w:rFonts w:ascii="Times New Roman" w:eastAsia="Times New Roman" w:hAnsi="Times New Roman" w:cs="Times New Roman"/>
          <w:b/>
        </w:rPr>
        <w:t>,</w:t>
      </w:r>
    </w:p>
    <w:p w:rsidR="003F558A" w:rsidRPr="009F1F2C" w:rsidRDefault="003F558A" w:rsidP="00FE1F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auto"/>
        </w:rPr>
      </w:pPr>
    </w:p>
    <w:p w:rsidR="006B7FFE" w:rsidRPr="009F1F2C" w:rsidRDefault="006B7FFE" w:rsidP="006B7FFE">
      <w:pPr>
        <w:spacing w:after="173"/>
        <w:ind w:left="14" w:firstLine="694"/>
        <w:jc w:val="both"/>
        <w:rPr>
          <w:rFonts w:ascii="Times New Roman" w:eastAsia="Times New Roman" w:hAnsi="Times New Roman" w:cs="Times New Roman"/>
        </w:rPr>
      </w:pPr>
      <w:r w:rsidRPr="009F1F2C">
        <w:rPr>
          <w:rFonts w:ascii="Times New Roman" w:eastAsia="Times New Roman" w:hAnsi="Times New Roman" w:cs="Times New Roman"/>
        </w:rPr>
        <w:t xml:space="preserve">Dne </w:t>
      </w:r>
      <w:r w:rsidR="00EC73F9" w:rsidRPr="009F1F2C">
        <w:rPr>
          <w:rFonts w:ascii="Times New Roman" w:eastAsia="Times New Roman" w:hAnsi="Times New Roman" w:cs="Times New Roman"/>
        </w:rPr>
        <w:t xml:space="preserve">16.5.2019 bylo </w:t>
      </w:r>
      <w:r w:rsidR="00F571D3">
        <w:rPr>
          <w:rFonts w:ascii="Times New Roman" w:eastAsia="Times New Roman" w:hAnsi="Times New Roman" w:cs="Times New Roman"/>
        </w:rPr>
        <w:t xml:space="preserve">vypracováno </w:t>
      </w:r>
      <w:r w:rsidRPr="009F1F2C">
        <w:rPr>
          <w:rFonts w:ascii="Times New Roman" w:eastAsia="Times New Roman" w:hAnsi="Times New Roman" w:cs="Times New Roman"/>
        </w:rPr>
        <w:t xml:space="preserve">ODBORNÉ VYJÁDŘENÍ soudního lékaře MUDr. Igora </w:t>
      </w:r>
      <w:proofErr w:type="spellStart"/>
      <w:r w:rsidRPr="009F1F2C">
        <w:rPr>
          <w:rFonts w:ascii="Times New Roman" w:eastAsia="Times New Roman" w:hAnsi="Times New Roman" w:cs="Times New Roman"/>
        </w:rPr>
        <w:t>Fargaše</w:t>
      </w:r>
      <w:proofErr w:type="spellEnd"/>
      <w:r w:rsidRPr="009F1F2C">
        <w:rPr>
          <w:rFonts w:ascii="Times New Roman" w:eastAsia="Times New Roman" w:hAnsi="Times New Roman" w:cs="Times New Roman"/>
        </w:rPr>
        <w:t xml:space="preserve"> k doručené fotodokumentaci Mgr. Jarmily Gábové, </w:t>
      </w:r>
      <w:r w:rsidR="005F0B01">
        <w:rPr>
          <w:rFonts w:ascii="Times New Roman" w:eastAsia="Times New Roman" w:hAnsi="Times New Roman" w:cs="Times New Roman"/>
        </w:rPr>
        <w:t>z něhož vyplývá</w:t>
      </w:r>
      <w:r w:rsidRPr="009F1F2C">
        <w:rPr>
          <w:rFonts w:ascii="Times New Roman" w:eastAsia="Times New Roman" w:hAnsi="Times New Roman" w:cs="Times New Roman"/>
        </w:rPr>
        <w:t xml:space="preserve">, že </w:t>
      </w:r>
      <w:r w:rsidRPr="0066153B">
        <w:rPr>
          <w:rFonts w:ascii="Times New Roman" w:eastAsia="Times New Roman" w:hAnsi="Times New Roman" w:cs="Times New Roman"/>
          <w:b/>
        </w:rPr>
        <w:t>modřiny na končetinách (paže a nohy) Mgr. Jarmily Gábové jsou buď staršího nebo novějšího data, než aby mohly vzniknout 22.9.2017</w:t>
      </w:r>
      <w:r w:rsidRPr="009F1F2C">
        <w:rPr>
          <w:rFonts w:ascii="Times New Roman" w:eastAsia="Times New Roman" w:hAnsi="Times New Roman" w:cs="Times New Roman"/>
        </w:rPr>
        <w:t>. Mgr. Jarmila Gábová trpí tzv. fragilitou cévní stěny, díky které se jí po těle tvoří četné modřiny. Proto nemá problém si modřiny sama rychle navodit. Stejným zdravotním problémem trpí i naše nejmladší dcera Adéla.</w:t>
      </w:r>
    </w:p>
    <w:p w:rsidR="006B7FFE" w:rsidRPr="009F1F2C" w:rsidRDefault="006B7FFE" w:rsidP="00FE1FE2">
      <w:pPr>
        <w:spacing w:after="173"/>
        <w:ind w:left="14"/>
        <w:rPr>
          <w:rFonts w:ascii="Times New Roman" w:hAnsi="Times New Roman" w:cs="Times New Roman"/>
        </w:rPr>
      </w:pPr>
    </w:p>
    <w:p w:rsidR="006B7FFE" w:rsidRPr="009F1F2C" w:rsidRDefault="006B7FFE" w:rsidP="00FE1FE2">
      <w:pPr>
        <w:spacing w:after="173"/>
        <w:ind w:left="14"/>
        <w:rPr>
          <w:rFonts w:ascii="Times New Roman" w:hAnsi="Times New Roman" w:cs="Times New Roman"/>
        </w:rPr>
      </w:pPr>
    </w:p>
    <w:p w:rsidR="00F04787" w:rsidRPr="009F1F2C" w:rsidRDefault="00DF4B95">
      <w:pPr>
        <w:spacing w:after="138" w:line="265" w:lineRule="auto"/>
        <w:ind w:left="9" w:hanging="10"/>
        <w:rPr>
          <w:rFonts w:ascii="Times New Roman" w:hAnsi="Times New Roman" w:cs="Times New Roman"/>
        </w:rPr>
      </w:pPr>
      <w:r w:rsidRPr="009F1F2C">
        <w:rPr>
          <w:rFonts w:ascii="Times New Roman" w:hAnsi="Times New Roman" w:cs="Times New Roman"/>
        </w:rPr>
        <w:t xml:space="preserve">V Ostravě: </w:t>
      </w:r>
      <w:r w:rsidR="00A66DBC">
        <w:rPr>
          <w:rFonts w:ascii="Times New Roman" w:hAnsi="Times New Roman" w:cs="Times New Roman"/>
        </w:rPr>
        <w:t>9</w:t>
      </w:r>
      <w:r w:rsidRPr="009F1F2C">
        <w:rPr>
          <w:rFonts w:ascii="Times New Roman" w:hAnsi="Times New Roman" w:cs="Times New Roman"/>
        </w:rPr>
        <w:t xml:space="preserve">.11.2020   </w:t>
      </w:r>
    </w:p>
    <w:p w:rsidR="00F04787" w:rsidRPr="009F1F2C" w:rsidRDefault="00DF4B95">
      <w:pPr>
        <w:spacing w:after="156"/>
        <w:ind w:left="14"/>
        <w:rPr>
          <w:rFonts w:ascii="Times New Roman" w:hAnsi="Times New Roman" w:cs="Times New Roman"/>
        </w:rPr>
      </w:pPr>
      <w:r w:rsidRPr="009F1F2C">
        <w:rPr>
          <w:rFonts w:ascii="Times New Roman" w:hAnsi="Times New Roman" w:cs="Times New Roman"/>
        </w:rPr>
        <w:t xml:space="preserve"> </w:t>
      </w:r>
    </w:p>
    <w:p w:rsidR="00F04787" w:rsidRPr="009F1F2C" w:rsidRDefault="00DF4B95">
      <w:pPr>
        <w:spacing w:after="163"/>
        <w:ind w:left="14"/>
        <w:rPr>
          <w:rFonts w:ascii="Times New Roman" w:hAnsi="Times New Roman" w:cs="Times New Roman"/>
        </w:rPr>
      </w:pPr>
      <w:r w:rsidRPr="009F1F2C">
        <w:rPr>
          <w:rFonts w:ascii="Times New Roman" w:hAnsi="Times New Roman" w:cs="Times New Roman"/>
        </w:rPr>
        <w:t xml:space="preserve"> </w:t>
      </w:r>
    </w:p>
    <w:p w:rsidR="00F04787" w:rsidRPr="009F1F2C" w:rsidRDefault="00DF4B95">
      <w:pPr>
        <w:spacing w:after="433" w:line="265" w:lineRule="auto"/>
        <w:ind w:left="9" w:hanging="10"/>
        <w:rPr>
          <w:rFonts w:ascii="Times New Roman" w:hAnsi="Times New Roman" w:cs="Times New Roman"/>
        </w:rPr>
      </w:pPr>
      <w:r w:rsidRPr="009F1F2C">
        <w:rPr>
          <w:rFonts w:ascii="Times New Roman" w:hAnsi="Times New Roman" w:cs="Times New Roman"/>
        </w:rPr>
        <w:t xml:space="preserve">V úctě   </w:t>
      </w:r>
    </w:p>
    <w:p w:rsidR="00F04787" w:rsidRPr="009F1F2C" w:rsidRDefault="00DF4B95">
      <w:pPr>
        <w:spacing w:after="154"/>
        <w:ind w:left="2982"/>
        <w:jc w:val="center"/>
        <w:rPr>
          <w:rFonts w:ascii="Times New Roman" w:hAnsi="Times New Roman" w:cs="Times New Roman"/>
        </w:rPr>
      </w:pPr>
      <w:r w:rsidRPr="009F1F2C">
        <w:rPr>
          <w:rFonts w:ascii="Times New Roman" w:hAnsi="Times New Roman" w:cs="Times New Roman"/>
        </w:rPr>
        <w:t xml:space="preserve">Ing. Marek Gába  </w:t>
      </w:r>
    </w:p>
    <w:p w:rsidR="00F04787" w:rsidRPr="009F1F2C" w:rsidRDefault="00DF4B95">
      <w:pPr>
        <w:spacing w:after="71"/>
        <w:ind w:left="14"/>
        <w:rPr>
          <w:rFonts w:ascii="Times New Roman" w:hAnsi="Times New Roman" w:cs="Times New Roman"/>
        </w:rPr>
      </w:pPr>
      <w:r w:rsidRPr="009F1F2C">
        <w:rPr>
          <w:rFonts w:ascii="Times New Roman" w:hAnsi="Times New Roman" w:cs="Times New Roman"/>
        </w:rPr>
        <w:t xml:space="preserve">  </w:t>
      </w:r>
    </w:p>
    <w:p w:rsidR="00F04787" w:rsidRPr="009F1F2C" w:rsidRDefault="00DF4B95">
      <w:pPr>
        <w:spacing w:after="0"/>
        <w:ind w:left="3167"/>
        <w:jc w:val="center"/>
        <w:rPr>
          <w:rFonts w:ascii="Times New Roman" w:hAnsi="Times New Roman" w:cs="Times New Roman"/>
        </w:rPr>
      </w:pPr>
      <w:r w:rsidRPr="009F1F2C">
        <w:rPr>
          <w:rFonts w:ascii="Times New Roman" w:hAnsi="Times New Roman" w:cs="Times New Roman"/>
          <w:noProof/>
        </w:rPr>
        <w:drawing>
          <wp:inline distT="0" distB="0" distL="0" distR="0">
            <wp:extent cx="961390" cy="633959"/>
            <wp:effectExtent l="0" t="0" r="0" b="0"/>
            <wp:docPr id="260" name="Picture 2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Picture 26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1390" cy="633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1F2C">
        <w:rPr>
          <w:rFonts w:ascii="Times New Roman" w:hAnsi="Times New Roman" w:cs="Times New Roman"/>
        </w:rPr>
        <w:t xml:space="preserve">  </w:t>
      </w:r>
    </w:p>
    <w:sectPr w:rsidR="00F04787" w:rsidRPr="009F1F2C">
      <w:pgSz w:w="11906" w:h="16838"/>
      <w:pgMar w:top="1497" w:right="652" w:bottom="1450" w:left="14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335F3"/>
    <w:multiLevelType w:val="hybridMultilevel"/>
    <w:tmpl w:val="B9D49F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B3A47"/>
    <w:multiLevelType w:val="hybridMultilevel"/>
    <w:tmpl w:val="0A40732C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5A7CBA"/>
    <w:multiLevelType w:val="hybridMultilevel"/>
    <w:tmpl w:val="7A3CBAA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B721AB"/>
    <w:multiLevelType w:val="hybridMultilevel"/>
    <w:tmpl w:val="744AA0EC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E587508"/>
    <w:multiLevelType w:val="hybridMultilevel"/>
    <w:tmpl w:val="2E444098"/>
    <w:lvl w:ilvl="0" w:tplc="912243C8">
      <w:start w:val="1"/>
      <w:numFmt w:val="bullet"/>
      <w:lvlText w:val="•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AC4046">
      <w:start w:val="1"/>
      <w:numFmt w:val="bullet"/>
      <w:lvlText w:val="o"/>
      <w:lvlJc w:val="left"/>
      <w:pPr>
        <w:ind w:left="1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E012BC">
      <w:start w:val="1"/>
      <w:numFmt w:val="bullet"/>
      <w:lvlText w:val="▪"/>
      <w:lvlJc w:val="left"/>
      <w:pPr>
        <w:ind w:left="21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CAA63E">
      <w:start w:val="1"/>
      <w:numFmt w:val="bullet"/>
      <w:lvlText w:val="•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406F48">
      <w:start w:val="1"/>
      <w:numFmt w:val="bullet"/>
      <w:lvlText w:val="o"/>
      <w:lvlJc w:val="left"/>
      <w:pPr>
        <w:ind w:left="3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82205E">
      <w:start w:val="1"/>
      <w:numFmt w:val="bullet"/>
      <w:lvlText w:val="▪"/>
      <w:lvlJc w:val="left"/>
      <w:pPr>
        <w:ind w:left="43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58AD7A">
      <w:start w:val="1"/>
      <w:numFmt w:val="bullet"/>
      <w:lvlText w:val="•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16F38E">
      <w:start w:val="1"/>
      <w:numFmt w:val="bullet"/>
      <w:lvlText w:val="o"/>
      <w:lvlJc w:val="left"/>
      <w:pPr>
        <w:ind w:left="57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4AF32C">
      <w:start w:val="1"/>
      <w:numFmt w:val="bullet"/>
      <w:lvlText w:val="▪"/>
      <w:lvlJc w:val="left"/>
      <w:pPr>
        <w:ind w:left="64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3AE2A1E"/>
    <w:multiLevelType w:val="hybridMultilevel"/>
    <w:tmpl w:val="B0A8A5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06720"/>
    <w:multiLevelType w:val="hybridMultilevel"/>
    <w:tmpl w:val="E7ECFFB6"/>
    <w:lvl w:ilvl="0" w:tplc="040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492A0EB9"/>
    <w:multiLevelType w:val="hybridMultilevel"/>
    <w:tmpl w:val="E9D660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B3983"/>
    <w:multiLevelType w:val="hybridMultilevel"/>
    <w:tmpl w:val="1820D0D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4730235"/>
    <w:multiLevelType w:val="hybridMultilevel"/>
    <w:tmpl w:val="96FEF3F8"/>
    <w:lvl w:ilvl="0" w:tplc="0C6A943C">
      <w:start w:val="1"/>
      <w:numFmt w:val="bullet"/>
      <w:lvlText w:val="•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6E1246">
      <w:start w:val="1"/>
      <w:numFmt w:val="bullet"/>
      <w:lvlText w:val="o"/>
      <w:lvlJc w:val="left"/>
      <w:pPr>
        <w:ind w:left="14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14AB5A">
      <w:start w:val="1"/>
      <w:numFmt w:val="bullet"/>
      <w:lvlText w:val="▪"/>
      <w:lvlJc w:val="left"/>
      <w:pPr>
        <w:ind w:left="21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98F52E">
      <w:start w:val="1"/>
      <w:numFmt w:val="bullet"/>
      <w:lvlText w:val="•"/>
      <w:lvlJc w:val="left"/>
      <w:pPr>
        <w:ind w:left="28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286996">
      <w:start w:val="1"/>
      <w:numFmt w:val="bullet"/>
      <w:lvlText w:val="o"/>
      <w:lvlJc w:val="left"/>
      <w:pPr>
        <w:ind w:left="36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A07C9C">
      <w:start w:val="1"/>
      <w:numFmt w:val="bullet"/>
      <w:lvlText w:val="▪"/>
      <w:lvlJc w:val="left"/>
      <w:pPr>
        <w:ind w:left="43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2AA7C6">
      <w:start w:val="1"/>
      <w:numFmt w:val="bullet"/>
      <w:lvlText w:val="•"/>
      <w:lvlJc w:val="left"/>
      <w:pPr>
        <w:ind w:left="50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2CE926">
      <w:start w:val="1"/>
      <w:numFmt w:val="bullet"/>
      <w:lvlText w:val="o"/>
      <w:lvlJc w:val="left"/>
      <w:pPr>
        <w:ind w:left="57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705292">
      <w:start w:val="1"/>
      <w:numFmt w:val="bullet"/>
      <w:lvlText w:val="▪"/>
      <w:lvlJc w:val="left"/>
      <w:pPr>
        <w:ind w:left="64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F50763B"/>
    <w:multiLevelType w:val="hybridMultilevel"/>
    <w:tmpl w:val="E326DE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2"/>
  </w:num>
  <w:num w:numId="5">
    <w:abstractNumId w:val="7"/>
  </w:num>
  <w:num w:numId="6">
    <w:abstractNumId w:val="10"/>
  </w:num>
  <w:num w:numId="7">
    <w:abstractNumId w:val="1"/>
  </w:num>
  <w:num w:numId="8">
    <w:abstractNumId w:val="3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787"/>
    <w:rsid w:val="000005FB"/>
    <w:rsid w:val="00140030"/>
    <w:rsid w:val="001F3191"/>
    <w:rsid w:val="002C4129"/>
    <w:rsid w:val="003259EA"/>
    <w:rsid w:val="00353C02"/>
    <w:rsid w:val="003F558A"/>
    <w:rsid w:val="00496337"/>
    <w:rsid w:val="00505785"/>
    <w:rsid w:val="00512FF4"/>
    <w:rsid w:val="00546B41"/>
    <w:rsid w:val="005664B7"/>
    <w:rsid w:val="00567DEA"/>
    <w:rsid w:val="005F0B01"/>
    <w:rsid w:val="0066153B"/>
    <w:rsid w:val="006726DC"/>
    <w:rsid w:val="006B7FFE"/>
    <w:rsid w:val="006F77C9"/>
    <w:rsid w:val="00700D42"/>
    <w:rsid w:val="0073420C"/>
    <w:rsid w:val="00753FB4"/>
    <w:rsid w:val="00761FC1"/>
    <w:rsid w:val="0076514F"/>
    <w:rsid w:val="007A041C"/>
    <w:rsid w:val="00824051"/>
    <w:rsid w:val="00853AF8"/>
    <w:rsid w:val="00877626"/>
    <w:rsid w:val="008A375C"/>
    <w:rsid w:val="008C00C7"/>
    <w:rsid w:val="00930FAF"/>
    <w:rsid w:val="009371B1"/>
    <w:rsid w:val="00946353"/>
    <w:rsid w:val="009668D0"/>
    <w:rsid w:val="009C0A1B"/>
    <w:rsid w:val="009F1F2C"/>
    <w:rsid w:val="00A66DBC"/>
    <w:rsid w:val="00A82097"/>
    <w:rsid w:val="00A862F8"/>
    <w:rsid w:val="00B16451"/>
    <w:rsid w:val="00B74A45"/>
    <w:rsid w:val="00BA7066"/>
    <w:rsid w:val="00BE3158"/>
    <w:rsid w:val="00C63660"/>
    <w:rsid w:val="00CD6EE8"/>
    <w:rsid w:val="00D450B6"/>
    <w:rsid w:val="00DF4B95"/>
    <w:rsid w:val="00E17C62"/>
    <w:rsid w:val="00E51952"/>
    <w:rsid w:val="00E6604E"/>
    <w:rsid w:val="00EC73F9"/>
    <w:rsid w:val="00F04787"/>
    <w:rsid w:val="00F54AFD"/>
    <w:rsid w:val="00F571D3"/>
    <w:rsid w:val="00F63CAE"/>
    <w:rsid w:val="00FE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B0F84"/>
  <w15:docId w15:val="{4EA5493E-E5EE-45CE-BA19-9A3E56C3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2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6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765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Gába Marek</dc:creator>
  <cp:keywords/>
  <cp:lastModifiedBy>Gába Marek</cp:lastModifiedBy>
  <cp:revision>34</cp:revision>
  <dcterms:created xsi:type="dcterms:W3CDTF">2020-11-06T14:29:00Z</dcterms:created>
  <dcterms:modified xsi:type="dcterms:W3CDTF">2020-11-08T09:08:00Z</dcterms:modified>
</cp:coreProperties>
</file>