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34" w:rsidRDefault="00421734" w:rsidP="00421734">
      <w:pPr>
        <w:spacing w:after="0"/>
        <w:rPr>
          <w:b/>
          <w:bCs/>
          <w:sz w:val="28"/>
          <w:szCs w:val="28"/>
          <w:lang w:val="cs-CZ"/>
        </w:rPr>
      </w:pPr>
      <w:r w:rsidRPr="00421734">
        <w:rPr>
          <w:b/>
          <w:bCs/>
          <w:sz w:val="28"/>
          <w:szCs w:val="28"/>
          <w:lang w:val="cs-CZ"/>
        </w:rPr>
        <w:t>Nerušme Senát, zrušme Zemana</w:t>
      </w:r>
    </w:p>
    <w:p w:rsidR="00421734" w:rsidRPr="00421734" w:rsidRDefault="00421734" w:rsidP="00421734">
      <w:pPr>
        <w:spacing w:after="0"/>
        <w:rPr>
          <w:bCs/>
          <w:sz w:val="28"/>
          <w:szCs w:val="28"/>
          <w:lang w:val="cs-CZ"/>
        </w:rPr>
      </w:pPr>
      <w:r>
        <w:rPr>
          <w:bCs/>
          <w:sz w:val="28"/>
          <w:szCs w:val="28"/>
          <w:lang w:val="cs-CZ"/>
        </w:rPr>
        <w:t>Petr Zídek, 26. 10. 2016, s. 10</w:t>
      </w:r>
      <w:bookmarkStart w:id="0" w:name="_GoBack"/>
      <w:bookmarkEnd w:id="0"/>
    </w:p>
    <w:p w:rsidR="00421734" w:rsidRPr="00421734" w:rsidRDefault="00421734" w:rsidP="00421734">
      <w:pPr>
        <w:spacing w:after="0"/>
        <w:rPr>
          <w:b/>
          <w:bCs/>
          <w:sz w:val="28"/>
          <w:szCs w:val="28"/>
          <w:lang w:val="cs-CZ"/>
        </w:rPr>
      </w:pPr>
    </w:p>
    <w:p w:rsidR="00421734" w:rsidRPr="00421734" w:rsidRDefault="00421734" w:rsidP="00421734">
      <w:pPr>
        <w:spacing w:after="0"/>
        <w:rPr>
          <w:bCs/>
          <w:sz w:val="28"/>
          <w:szCs w:val="28"/>
          <w:lang w:val="cs-CZ"/>
        </w:rPr>
      </w:pPr>
      <w:r w:rsidRPr="00421734">
        <w:rPr>
          <w:bCs/>
          <w:sz w:val="28"/>
          <w:szCs w:val="28"/>
          <w:lang w:val="cs-CZ"/>
        </w:rPr>
        <w:t>Loni v říjnu mně týdeník Respekt položil anketní otázku, kdo by si zasloužil státní vyznamenání a proč. Odpověděl jsem toto: „Žádná státní vyznamenání neexistují. To, co se tak nazývá, jsou ve skutečnosti vyznamenání aktuálního politicko-byrokratického establishmentu. Jde o feudální přežitek, který měl být dávno zrušen. Vyznamenání z rukou osoby, která mimořádně zdiskreditovala prezidentský úřad, bych nikomu nepřál. Skutečné ocenění by si však letos zasloužili všichni, kdo se stali obětí lhaní a urážek Miloše Zemana. Ferdinand Peroutka či paní Marcela z Havlíčkova Brodu, kterou prezident pomluvil před klakou svých věrných. A pak všichni ti, kdo dokázali říci hlavě státu ne, například rektoři vysokých škol.“</w:t>
      </w:r>
    </w:p>
    <w:p w:rsidR="00421734" w:rsidRPr="00421734" w:rsidRDefault="00421734" w:rsidP="00421734">
      <w:pPr>
        <w:spacing w:after="0"/>
        <w:rPr>
          <w:bCs/>
          <w:sz w:val="28"/>
          <w:szCs w:val="28"/>
          <w:lang w:val="cs-CZ"/>
        </w:rPr>
      </w:pPr>
      <w:r w:rsidRPr="00421734">
        <w:rPr>
          <w:bCs/>
          <w:sz w:val="28"/>
          <w:szCs w:val="28"/>
          <w:lang w:val="cs-CZ"/>
        </w:rPr>
        <w:t xml:space="preserve">Po roce se dá tato úvaha pěkně rozvést: pokud onen politicko-byrokratický establishment, který o vyznamenaných rozhoduje, reprezentují osoby jako Zeman, Forejt, </w:t>
      </w:r>
      <w:proofErr w:type="spellStart"/>
      <w:r w:rsidRPr="00421734">
        <w:rPr>
          <w:bCs/>
          <w:sz w:val="28"/>
          <w:szCs w:val="28"/>
          <w:lang w:val="cs-CZ"/>
        </w:rPr>
        <w:t>Ovčáček</w:t>
      </w:r>
      <w:proofErr w:type="spellEnd"/>
      <w:r w:rsidRPr="00421734">
        <w:rPr>
          <w:bCs/>
          <w:sz w:val="28"/>
          <w:szCs w:val="28"/>
          <w:lang w:val="cs-CZ"/>
        </w:rPr>
        <w:t xml:space="preserve">, Mynář či Nejedlý, pak slušným lidem nezbývá než oslavu státního svátku v jejich režii bojkotovat. Každý, kdo se dostaví 28. října na hradní oslavu, veřejně demonstruje, že podporuje podlou politiku současné hlavy státu. Dostat dnes metál od inženýra Zemana má asi takovou hodnotu jako dostat jej před třiceti lety od doktora Husáka. A ten – jak si většina občanů snad ještě pamatuje – dostávali jen oportunističtí kariéristé nebo osoby mdlého rozumu. </w:t>
      </w:r>
    </w:p>
    <w:p w:rsidR="00421734" w:rsidRPr="00421734" w:rsidRDefault="00421734" w:rsidP="00421734">
      <w:pPr>
        <w:spacing w:after="0"/>
        <w:rPr>
          <w:bCs/>
          <w:sz w:val="28"/>
          <w:szCs w:val="28"/>
          <w:lang w:val="cs-CZ"/>
        </w:rPr>
      </w:pPr>
      <w:r w:rsidRPr="00421734">
        <w:rPr>
          <w:bCs/>
          <w:sz w:val="28"/>
          <w:szCs w:val="28"/>
          <w:lang w:val="cs-CZ"/>
        </w:rPr>
        <w:t xml:space="preserve">Miloš Zeman nedávno podpořil povolební myšlenku Andreje </w:t>
      </w:r>
      <w:proofErr w:type="spellStart"/>
      <w:r w:rsidRPr="00421734">
        <w:rPr>
          <w:bCs/>
          <w:sz w:val="28"/>
          <w:szCs w:val="28"/>
          <w:lang w:val="cs-CZ"/>
        </w:rPr>
        <w:t>Babiše</w:t>
      </w:r>
      <w:proofErr w:type="spellEnd"/>
      <w:r w:rsidRPr="00421734">
        <w:rPr>
          <w:bCs/>
          <w:sz w:val="28"/>
          <w:szCs w:val="28"/>
          <w:lang w:val="cs-CZ"/>
        </w:rPr>
        <w:t xml:space="preserve">, že by měl být zrušen Senát. Pokud již máme nějakou instituci rušit, navrhuji, abychom zrušili funkci prezidenta republiky. Zatímco zrušení Senátu je prakticky neproveditelné – musely by s ním souhlasit tři pětiny senátorů, což je dost obtížně představitelné, zrušení prezidentské funkce by šlo dost jednoduše: stačila by k tomu třípětinová většina v obou komorách. Na názor Miloše Zemana by se v tomto bodě zákonodárci nemuseli vůbec ohlížet, protože vůči ústavním zákonům nemá prezident ani odkladné veto, kterým disponuje při přijímání zákonů běžných. </w:t>
      </w:r>
    </w:p>
    <w:p w:rsidR="00421734" w:rsidRPr="00421734" w:rsidRDefault="00421734" w:rsidP="00421734">
      <w:pPr>
        <w:spacing w:after="0"/>
        <w:rPr>
          <w:bCs/>
          <w:sz w:val="28"/>
          <w:szCs w:val="28"/>
          <w:lang w:val="cs-CZ"/>
        </w:rPr>
      </w:pPr>
      <w:r w:rsidRPr="00421734">
        <w:rPr>
          <w:bCs/>
          <w:sz w:val="28"/>
          <w:szCs w:val="28"/>
          <w:lang w:val="cs-CZ"/>
        </w:rPr>
        <w:t xml:space="preserve">Tím, že současná ústava počítá s úmrtím či abdikací hlavy státu, je fakticky připravena i na možnost zrušení prezidentské funkce. Pravomoci prezidenta si prostě v souladu s paragrafem 66 ústavy mezi sebou rozdělí předseda vlády a předsedové obou komor parlamentu. Jen to nebude dočasně, ale napořád. </w:t>
      </w:r>
    </w:p>
    <w:p w:rsidR="00421734" w:rsidRPr="00421734" w:rsidRDefault="00421734" w:rsidP="00421734">
      <w:pPr>
        <w:spacing w:after="0"/>
        <w:rPr>
          <w:b/>
          <w:bCs/>
          <w:sz w:val="28"/>
          <w:szCs w:val="28"/>
          <w:lang w:val="cs-CZ"/>
        </w:rPr>
      </w:pPr>
      <w:r w:rsidRPr="00421734">
        <w:rPr>
          <w:bCs/>
          <w:sz w:val="28"/>
          <w:szCs w:val="28"/>
          <w:lang w:val="cs-CZ"/>
        </w:rPr>
        <w:t xml:space="preserve">Scházel by někomu Miloš Zeman na Hradě? Tedy, abychom si rozuměli: kromě čínských komunistů, ruských oligarchů, manželů Klausových, prosťáčků z Osvětiman a výrobců některých alkoholických nápojů? Jistě, dálnice D8 se bude </w:t>
      </w:r>
      <w:r w:rsidRPr="00421734">
        <w:rPr>
          <w:bCs/>
          <w:sz w:val="28"/>
          <w:szCs w:val="28"/>
          <w:lang w:val="cs-CZ"/>
        </w:rPr>
        <w:lastRenderedPageBreak/>
        <w:t xml:space="preserve">sesouvat bez ohledu na to, kdo a zda vůbec někdo bude sedět na Pražském hradě. Ale tak nějak pocitově bychom se bez Zemana určitě stali mnohem lepší zemí. Protože hlava státu, která je perfidní, mstivá a vulgární, která lže, pohrdá soudem a vydírá ministry, taková hlava státu dokáže zamořit jedem celou zemi. </w:t>
      </w:r>
    </w:p>
    <w:p w:rsidR="00462A55" w:rsidRPr="008D0D1D" w:rsidRDefault="00462A55" w:rsidP="008D0D1D">
      <w:pPr>
        <w:spacing w:after="0"/>
        <w:rPr>
          <w:bCs/>
          <w:sz w:val="28"/>
          <w:szCs w:val="28"/>
          <w:lang w:val="cs-CZ"/>
        </w:rPr>
      </w:pPr>
    </w:p>
    <w:sectPr w:rsidR="00462A55" w:rsidRPr="008D0D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BE5"/>
    <w:rsid w:val="00421734"/>
    <w:rsid w:val="00462A55"/>
    <w:rsid w:val="008D0D1D"/>
    <w:rsid w:val="00B13B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AD03A"/>
  <w15:chartTrackingRefBased/>
  <w15:docId w15:val="{F17B249C-E317-4287-BE8C-5976EDBF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Pr>
      <w:lang w:val="en-GB"/>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890">
      <w:bodyDiv w:val="1"/>
      <w:marLeft w:val="0"/>
      <w:marRight w:val="0"/>
      <w:marTop w:val="0"/>
      <w:marBottom w:val="0"/>
      <w:divBdr>
        <w:top w:val="none" w:sz="0" w:space="0" w:color="auto"/>
        <w:left w:val="none" w:sz="0" w:space="0" w:color="auto"/>
        <w:bottom w:val="none" w:sz="0" w:space="0" w:color="auto"/>
        <w:right w:val="none" w:sz="0" w:space="0" w:color="auto"/>
      </w:divBdr>
      <w:divsChild>
        <w:div w:id="802970066">
          <w:marLeft w:val="0"/>
          <w:marRight w:val="0"/>
          <w:marTop w:val="0"/>
          <w:marBottom w:val="0"/>
          <w:divBdr>
            <w:top w:val="none" w:sz="0" w:space="0" w:color="auto"/>
            <w:left w:val="none" w:sz="0" w:space="0" w:color="auto"/>
            <w:bottom w:val="none" w:sz="0" w:space="0" w:color="auto"/>
            <w:right w:val="none" w:sz="0" w:space="0" w:color="auto"/>
          </w:divBdr>
        </w:div>
      </w:divsChild>
    </w:div>
    <w:div w:id="13580627">
      <w:bodyDiv w:val="1"/>
      <w:marLeft w:val="0"/>
      <w:marRight w:val="0"/>
      <w:marTop w:val="0"/>
      <w:marBottom w:val="0"/>
      <w:divBdr>
        <w:top w:val="none" w:sz="0" w:space="0" w:color="auto"/>
        <w:left w:val="none" w:sz="0" w:space="0" w:color="auto"/>
        <w:bottom w:val="none" w:sz="0" w:space="0" w:color="auto"/>
        <w:right w:val="none" w:sz="0" w:space="0" w:color="auto"/>
      </w:divBdr>
      <w:divsChild>
        <w:div w:id="1431119367">
          <w:marLeft w:val="0"/>
          <w:marRight w:val="0"/>
          <w:marTop w:val="0"/>
          <w:marBottom w:val="0"/>
          <w:divBdr>
            <w:top w:val="none" w:sz="0" w:space="0" w:color="auto"/>
            <w:left w:val="none" w:sz="0" w:space="0" w:color="auto"/>
            <w:bottom w:val="none" w:sz="0" w:space="0" w:color="auto"/>
            <w:right w:val="none" w:sz="0" w:space="0" w:color="auto"/>
          </w:divBdr>
          <w:divsChild>
            <w:div w:id="13340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8300">
      <w:bodyDiv w:val="1"/>
      <w:marLeft w:val="0"/>
      <w:marRight w:val="0"/>
      <w:marTop w:val="0"/>
      <w:marBottom w:val="0"/>
      <w:divBdr>
        <w:top w:val="none" w:sz="0" w:space="0" w:color="auto"/>
        <w:left w:val="none" w:sz="0" w:space="0" w:color="auto"/>
        <w:bottom w:val="none" w:sz="0" w:space="0" w:color="auto"/>
        <w:right w:val="none" w:sz="0" w:space="0" w:color="auto"/>
      </w:divBdr>
      <w:divsChild>
        <w:div w:id="753474979">
          <w:marLeft w:val="0"/>
          <w:marRight w:val="0"/>
          <w:marTop w:val="0"/>
          <w:marBottom w:val="0"/>
          <w:divBdr>
            <w:top w:val="none" w:sz="0" w:space="0" w:color="auto"/>
            <w:left w:val="none" w:sz="0" w:space="0" w:color="auto"/>
            <w:bottom w:val="none" w:sz="0" w:space="0" w:color="auto"/>
            <w:right w:val="none" w:sz="0" w:space="0" w:color="auto"/>
          </w:divBdr>
          <w:divsChild>
            <w:div w:id="14127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24401">
      <w:bodyDiv w:val="1"/>
      <w:marLeft w:val="0"/>
      <w:marRight w:val="0"/>
      <w:marTop w:val="0"/>
      <w:marBottom w:val="0"/>
      <w:divBdr>
        <w:top w:val="none" w:sz="0" w:space="0" w:color="auto"/>
        <w:left w:val="none" w:sz="0" w:space="0" w:color="auto"/>
        <w:bottom w:val="none" w:sz="0" w:space="0" w:color="auto"/>
        <w:right w:val="none" w:sz="0" w:space="0" w:color="auto"/>
      </w:divBdr>
      <w:divsChild>
        <w:div w:id="393741730">
          <w:marLeft w:val="0"/>
          <w:marRight w:val="0"/>
          <w:marTop w:val="0"/>
          <w:marBottom w:val="0"/>
          <w:divBdr>
            <w:top w:val="none" w:sz="0" w:space="0" w:color="auto"/>
            <w:left w:val="none" w:sz="0" w:space="0" w:color="auto"/>
            <w:bottom w:val="none" w:sz="0" w:space="0" w:color="auto"/>
            <w:right w:val="none" w:sz="0" w:space="0" w:color="auto"/>
          </w:divBdr>
          <w:divsChild>
            <w:div w:id="3899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2442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2</cp:revision>
  <dcterms:created xsi:type="dcterms:W3CDTF">2016-10-26T14:02:00Z</dcterms:created>
  <dcterms:modified xsi:type="dcterms:W3CDTF">2016-10-26T14:02:00Z</dcterms:modified>
</cp:coreProperties>
</file>